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DB" w:rsidRDefault="00D706DB" w:rsidP="00D706DB">
      <w:pPr>
        <w:spacing w:after="0" w:line="240" w:lineRule="auto"/>
        <w:jc w:val="center"/>
        <w:rPr>
          <w:rFonts w:ascii="Textile" w:eastAsia="Times New Roman" w:hAnsi="Textile" w:cs="Times New Roman"/>
          <w:sz w:val="48"/>
          <w:szCs w:val="48"/>
        </w:rPr>
      </w:pPr>
      <w:r w:rsidRPr="00D706DB">
        <w:rPr>
          <w:rFonts w:ascii="Textile" w:eastAsia="Times New Roman" w:hAnsi="Textile" w:cs="Times New Roman"/>
          <w:sz w:val="48"/>
          <w:szCs w:val="48"/>
        </w:rPr>
        <w:t xml:space="preserve">Examples of Double-Entry Journals </w:t>
      </w:r>
    </w:p>
    <w:p w:rsidR="00D706DB" w:rsidRPr="00D706DB" w:rsidRDefault="00D706DB" w:rsidP="00D706DB">
      <w:pPr>
        <w:spacing w:after="0" w:line="240" w:lineRule="auto"/>
        <w:jc w:val="center"/>
        <w:rPr>
          <w:rFonts w:ascii="Times New Roman" w:eastAsia="Times New Roman" w:hAnsi="Times New Roman" w:cs="Times New Roman"/>
          <w:sz w:val="24"/>
          <w:szCs w:val="24"/>
        </w:rPr>
      </w:pPr>
    </w:p>
    <w:p w:rsidR="00D706DB" w:rsidRPr="00D706DB" w:rsidRDefault="00D706DB" w:rsidP="00D706DB">
      <w:pPr>
        <w:spacing w:after="100" w:line="240" w:lineRule="auto"/>
        <w:rPr>
          <w:rFonts w:ascii="Times New Roman" w:eastAsia="Times New Roman" w:hAnsi="Times New Roman" w:cs="Times New Roman"/>
          <w:i/>
          <w:sz w:val="24"/>
          <w:szCs w:val="24"/>
        </w:rPr>
      </w:pPr>
      <w:r w:rsidRPr="00D706DB">
        <w:rPr>
          <w:rFonts w:ascii="Arial" w:eastAsia="Times New Roman" w:hAnsi="Arial" w:cs="Arial"/>
          <w:i/>
          <w:sz w:val="27"/>
          <w:szCs w:val="27"/>
        </w:rPr>
        <w:t>Here are some examples of double-entry journal entries from various for an article from Reader's Digest.  Notice how even when the students chose the same sentences, their comments were quite different.</w:t>
      </w:r>
    </w:p>
    <w:p w:rsidR="00D706DB" w:rsidRPr="00D706DB" w:rsidRDefault="00D706DB" w:rsidP="00D706DB">
      <w:pPr>
        <w:spacing w:after="100" w:line="240" w:lineRule="auto"/>
        <w:rPr>
          <w:rFonts w:ascii="Times New Roman" w:eastAsia="Times New Roman" w:hAnsi="Times New Roman" w:cs="Times New Roman"/>
          <w:color w:val="000000"/>
          <w:sz w:val="24"/>
          <w:szCs w:val="24"/>
        </w:rPr>
      </w:pPr>
      <w:r w:rsidRPr="00D706DB">
        <w:rPr>
          <w:rFonts w:ascii="Times New Roman" w:eastAsia="Times New Roman" w:hAnsi="Times New Roman" w:cs="Times New Roman"/>
          <w:color w:val="000000"/>
          <w:sz w:val="24"/>
          <w:szCs w:val="24"/>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47"/>
        <w:gridCol w:w="5373"/>
      </w:tblGrid>
      <w:tr w:rsidR="00D706DB" w:rsidRPr="00D706DB" w:rsidTr="00D706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jc w:val="center"/>
              <w:rPr>
                <w:rFonts w:ascii="Times New Roman" w:eastAsia="Times New Roman" w:hAnsi="Times New Roman" w:cs="Times New Roman"/>
                <w:color w:val="000000"/>
                <w:sz w:val="24"/>
                <w:szCs w:val="24"/>
              </w:rPr>
            </w:pPr>
            <w:r w:rsidRPr="00D706DB">
              <w:rPr>
                <w:rFonts w:ascii="Arial" w:eastAsia="Times New Roman" w:hAnsi="Arial" w:cs="Arial"/>
                <w:b/>
                <w:bCs/>
                <w:color w:val="000000"/>
                <w:sz w:val="27"/>
                <w:szCs w:val="27"/>
              </w:rPr>
              <w:t>Sentences from Article</w:t>
            </w:r>
          </w:p>
        </w:tc>
        <w:tc>
          <w:tcPr>
            <w:tcW w:w="250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jc w:val="center"/>
              <w:rPr>
                <w:rFonts w:ascii="Times New Roman" w:eastAsia="Times New Roman" w:hAnsi="Times New Roman" w:cs="Times New Roman"/>
                <w:color w:val="000000"/>
                <w:sz w:val="24"/>
                <w:szCs w:val="24"/>
              </w:rPr>
            </w:pPr>
            <w:r w:rsidRPr="00D706DB">
              <w:rPr>
                <w:rFonts w:ascii="Arial" w:eastAsia="Times New Roman" w:hAnsi="Arial" w:cs="Arial"/>
                <w:b/>
                <w:bCs/>
                <w:color w:val="000000"/>
                <w:sz w:val="27"/>
                <w:szCs w:val="27"/>
              </w:rPr>
              <w:t>Student's thoughts.</w:t>
            </w:r>
            <w:r w:rsidRPr="00D706DB">
              <w:rPr>
                <w:rFonts w:ascii="Times New Roman" w:eastAsia="Times New Roman" w:hAnsi="Times New Roman" w:cs="Times New Roman"/>
                <w:color w:val="000000"/>
                <w:sz w:val="24"/>
                <w:szCs w:val="24"/>
              </w:rPr>
              <w:t xml:space="preserve"> </w:t>
            </w:r>
          </w:p>
        </w:tc>
      </w:tr>
      <w:tr w:rsidR="00D706DB" w:rsidRPr="00D706DB" w:rsidTr="00D706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rial" w:eastAsia="Times New Roman" w:hAnsi="Arial" w:cs="Arial"/>
                <w:color w:val="000000"/>
                <w:sz w:val="27"/>
                <w:szCs w:val="27"/>
              </w:rPr>
              <w:t xml:space="preserve">Some will ask the animal's advice, </w:t>
            </w:r>
            <w:proofErr w:type="gramStart"/>
            <w:r w:rsidRPr="00D706DB">
              <w:rPr>
                <w:rFonts w:ascii="Arial" w:eastAsia="Times New Roman" w:hAnsi="Arial" w:cs="Arial"/>
                <w:color w:val="000000"/>
                <w:sz w:val="27"/>
                <w:szCs w:val="27"/>
              </w:rPr>
              <w:t>then</w:t>
            </w:r>
            <w:proofErr w:type="gramEnd"/>
            <w:r w:rsidRPr="00D706DB">
              <w:rPr>
                <w:rFonts w:ascii="Arial" w:eastAsia="Times New Roman" w:hAnsi="Arial" w:cs="Arial"/>
                <w:color w:val="000000"/>
                <w:sz w:val="27"/>
                <w:szCs w:val="27"/>
              </w:rPr>
              <w:t xml:space="preserve"> pause to let the dog respond.</w:t>
            </w:r>
          </w:p>
        </w:tc>
        <w:tc>
          <w:tcPr>
            <w:tcW w:w="0" w:type="auto"/>
            <w:tcBorders>
              <w:top w:val="outset" w:sz="6" w:space="0" w:color="auto"/>
              <w:left w:val="outset" w:sz="6" w:space="0" w:color="auto"/>
              <w:bottom w:val="outset" w:sz="6" w:space="0" w:color="auto"/>
              <w:right w:val="outset" w:sz="6" w:space="0" w:color="auto"/>
            </w:tcBorders>
            <w:vAlign w:val="center"/>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pple Chancery" w:eastAsia="Times New Roman" w:hAnsi="Apple Chancery" w:cs="Times New Roman"/>
                <w:color w:val="000000"/>
                <w:sz w:val="27"/>
                <w:szCs w:val="27"/>
              </w:rPr>
              <w:t xml:space="preserve">That's very interesting.  I often ask my dog for advice, too.  Sometimes, if I </w:t>
            </w:r>
            <w:r>
              <w:rPr>
                <w:rFonts w:ascii="Apple Chancery" w:eastAsia="Times New Roman" w:hAnsi="Apple Chancery" w:cs="Times New Roman"/>
                <w:color w:val="000000"/>
                <w:sz w:val="27"/>
                <w:szCs w:val="27"/>
              </w:rPr>
              <w:t>have</w:t>
            </w:r>
            <w:r w:rsidRPr="00D706DB">
              <w:rPr>
                <w:rFonts w:ascii="Apple Chancery" w:eastAsia="Times New Roman" w:hAnsi="Apple Chancery" w:cs="Times New Roman"/>
                <w:color w:val="000000"/>
                <w:sz w:val="27"/>
                <w:szCs w:val="27"/>
              </w:rPr>
              <w:t xml:space="preserve"> something hard to say to my parents, I often say </w:t>
            </w:r>
            <w:r>
              <w:rPr>
                <w:rFonts w:ascii="Apple Chancery" w:eastAsia="Times New Roman" w:hAnsi="Apple Chancery" w:cs="Times New Roman"/>
                <w:color w:val="000000"/>
                <w:sz w:val="27"/>
                <w:szCs w:val="27"/>
              </w:rPr>
              <w:t xml:space="preserve">things </w:t>
            </w:r>
            <w:r w:rsidRPr="00D706DB">
              <w:rPr>
                <w:rFonts w:ascii="Apple Chancery" w:eastAsia="Times New Roman" w:hAnsi="Apple Chancery" w:cs="Times New Roman"/>
                <w:color w:val="000000"/>
                <w:sz w:val="27"/>
                <w:szCs w:val="27"/>
              </w:rPr>
              <w:t xml:space="preserve">to my dog, and ask my dog for help.  My dog is very clever.  </w:t>
            </w:r>
            <w:r>
              <w:rPr>
                <w:rFonts w:ascii="Apple Chancery" w:eastAsia="Times New Roman" w:hAnsi="Apple Chancery" w:cs="Times New Roman"/>
                <w:color w:val="000000"/>
                <w:sz w:val="27"/>
                <w:szCs w:val="27"/>
              </w:rPr>
              <w:t>He</w:t>
            </w:r>
            <w:r w:rsidRPr="00D706DB">
              <w:rPr>
                <w:rFonts w:ascii="Apple Chancery" w:eastAsia="Times New Roman" w:hAnsi="Apple Chancery" w:cs="Times New Roman"/>
                <w:color w:val="000000"/>
                <w:sz w:val="27"/>
                <w:szCs w:val="27"/>
              </w:rPr>
              <w:t xml:space="preserve"> might know when I </w:t>
            </w:r>
            <w:r>
              <w:rPr>
                <w:rFonts w:ascii="Apple Chancery" w:eastAsia="Times New Roman" w:hAnsi="Apple Chancery" w:cs="Times New Roman"/>
                <w:color w:val="000000"/>
                <w:sz w:val="27"/>
                <w:szCs w:val="27"/>
              </w:rPr>
              <w:t>am</w:t>
            </w:r>
            <w:r w:rsidRPr="00D706DB">
              <w:rPr>
                <w:rFonts w:ascii="Apple Chancery" w:eastAsia="Times New Roman" w:hAnsi="Apple Chancery" w:cs="Times New Roman"/>
                <w:color w:val="000000"/>
                <w:sz w:val="27"/>
                <w:szCs w:val="27"/>
              </w:rPr>
              <w:t xml:space="preserve"> happy and when I was upset.  I could get some comfort from my dog.  If he know</w:t>
            </w:r>
            <w:r>
              <w:rPr>
                <w:rFonts w:ascii="Apple Chancery" w:eastAsia="Times New Roman" w:hAnsi="Apple Chancery" w:cs="Times New Roman"/>
                <w:color w:val="000000"/>
                <w:sz w:val="27"/>
                <w:szCs w:val="27"/>
              </w:rPr>
              <w:t>s</w:t>
            </w:r>
            <w:r w:rsidRPr="00D706DB">
              <w:rPr>
                <w:rFonts w:ascii="Apple Chancery" w:eastAsia="Times New Roman" w:hAnsi="Apple Chancery" w:cs="Times New Roman"/>
                <w:color w:val="000000"/>
                <w:sz w:val="27"/>
                <w:szCs w:val="27"/>
              </w:rPr>
              <w:t xml:space="preserve"> I was upset, he </w:t>
            </w:r>
            <w:proofErr w:type="spellStart"/>
            <w:r>
              <w:rPr>
                <w:rFonts w:ascii="Apple Chancery" w:eastAsia="Times New Roman" w:hAnsi="Apple Chancery" w:cs="Times New Roman"/>
                <w:color w:val="000000"/>
                <w:sz w:val="27"/>
                <w:szCs w:val="27"/>
              </w:rPr>
              <w:t>sways</w:t>
            </w:r>
            <w:proofErr w:type="spellEnd"/>
            <w:r>
              <w:rPr>
                <w:rFonts w:ascii="Apple Chancery" w:eastAsia="Times New Roman" w:hAnsi="Apple Chancery" w:cs="Times New Roman"/>
                <w:color w:val="000000"/>
                <w:sz w:val="27"/>
                <w:szCs w:val="27"/>
              </w:rPr>
              <w:t xml:space="preserve"> his tail and </w:t>
            </w:r>
            <w:r w:rsidRPr="00D706DB">
              <w:rPr>
                <w:rFonts w:ascii="Apple Chancery" w:eastAsia="Times New Roman" w:hAnsi="Apple Chancery" w:cs="Times New Roman"/>
                <w:color w:val="000000"/>
                <w:sz w:val="27"/>
                <w:szCs w:val="27"/>
              </w:rPr>
              <w:t>his movements are very funny.</w:t>
            </w:r>
          </w:p>
        </w:tc>
      </w:tr>
      <w:tr w:rsidR="00D706DB" w:rsidRPr="00D706DB" w:rsidTr="00D706D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rial" w:eastAsia="Times New Roman" w:hAnsi="Arial" w:cs="Arial"/>
                <w:color w:val="000000"/>
                <w:sz w:val="27"/>
                <w:szCs w:val="27"/>
              </w:rPr>
              <w:t xml:space="preserve">Some will ask the animal's advice, </w:t>
            </w:r>
            <w:proofErr w:type="gramStart"/>
            <w:r w:rsidRPr="00D706DB">
              <w:rPr>
                <w:rFonts w:ascii="Arial" w:eastAsia="Times New Roman" w:hAnsi="Arial" w:cs="Arial"/>
                <w:color w:val="000000"/>
                <w:sz w:val="27"/>
                <w:szCs w:val="27"/>
              </w:rPr>
              <w:t>then</w:t>
            </w:r>
            <w:proofErr w:type="gramEnd"/>
            <w:r w:rsidRPr="00D706DB">
              <w:rPr>
                <w:rFonts w:ascii="Arial" w:eastAsia="Times New Roman" w:hAnsi="Arial" w:cs="Arial"/>
                <w:color w:val="000000"/>
                <w:sz w:val="27"/>
                <w:szCs w:val="27"/>
              </w:rPr>
              <w:t xml:space="preserve"> pause to let the dog respond.</w:t>
            </w:r>
          </w:p>
        </w:tc>
        <w:tc>
          <w:tcPr>
            <w:tcW w:w="29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pple Chancery" w:eastAsia="Times New Roman" w:hAnsi="Apple Chancery" w:cs="Times New Roman"/>
                <w:color w:val="000000"/>
                <w:sz w:val="27"/>
                <w:szCs w:val="27"/>
              </w:rPr>
              <w:t xml:space="preserve">You have a chance to talk and talk, and you don't need to listen to your dog.  You can throw out something in your mind. You don't need to care about how your dog </w:t>
            </w:r>
            <w:r>
              <w:rPr>
                <w:rFonts w:ascii="Apple Chancery" w:eastAsia="Times New Roman" w:hAnsi="Apple Chancery" w:cs="Times New Roman"/>
                <w:color w:val="000000"/>
                <w:sz w:val="27"/>
                <w:szCs w:val="27"/>
              </w:rPr>
              <w:t xml:space="preserve">is </w:t>
            </w:r>
            <w:r w:rsidRPr="00D706DB">
              <w:rPr>
                <w:rFonts w:ascii="Apple Chancery" w:eastAsia="Times New Roman" w:hAnsi="Apple Chancery" w:cs="Times New Roman"/>
                <w:color w:val="000000"/>
                <w:sz w:val="27"/>
                <w:szCs w:val="27"/>
              </w:rPr>
              <w:t xml:space="preserve">feeling.  You can </w:t>
            </w:r>
            <w:r>
              <w:rPr>
                <w:rFonts w:ascii="Apple Chancery" w:eastAsia="Times New Roman" w:hAnsi="Apple Chancery" w:cs="Times New Roman"/>
                <w:color w:val="000000"/>
                <w:sz w:val="27"/>
                <w:szCs w:val="27"/>
              </w:rPr>
              <w:t>say</w:t>
            </w:r>
            <w:r w:rsidRPr="00D706DB">
              <w:rPr>
                <w:rFonts w:ascii="Apple Chancery" w:eastAsia="Times New Roman" w:hAnsi="Apple Chancery" w:cs="Times New Roman"/>
                <w:color w:val="000000"/>
                <w:sz w:val="27"/>
                <w:szCs w:val="27"/>
              </w:rPr>
              <w:t xml:space="preserve"> good or bad thing</w:t>
            </w:r>
            <w:r>
              <w:rPr>
                <w:rFonts w:ascii="Apple Chancery" w:eastAsia="Times New Roman" w:hAnsi="Apple Chancery" w:cs="Times New Roman"/>
                <w:color w:val="000000"/>
                <w:sz w:val="27"/>
                <w:szCs w:val="27"/>
              </w:rPr>
              <w:t>s</w:t>
            </w:r>
            <w:r w:rsidRPr="00D706DB">
              <w:rPr>
                <w:rFonts w:ascii="Apple Chancery" w:eastAsia="Times New Roman" w:hAnsi="Apple Chancery" w:cs="Times New Roman"/>
                <w:color w:val="000000"/>
                <w:sz w:val="27"/>
                <w:szCs w:val="27"/>
              </w:rPr>
              <w:t xml:space="preserve"> to him or her.</w:t>
            </w:r>
          </w:p>
        </w:tc>
      </w:tr>
      <w:tr w:rsidR="00D706DB" w:rsidRPr="00D706DB" w:rsidTr="00D706D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rial" w:eastAsia="Times New Roman" w:hAnsi="Arial" w:cs="Arial"/>
                <w:color w:val="000000"/>
                <w:sz w:val="27"/>
                <w:szCs w:val="27"/>
              </w:rPr>
              <w:t>Sandi instinctively felt that the challenge of helping the animal would give her son something other than his own pain to focus on.</w:t>
            </w:r>
          </w:p>
        </w:tc>
        <w:tc>
          <w:tcPr>
            <w:tcW w:w="29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pple Chancery" w:eastAsia="Times New Roman" w:hAnsi="Apple Chancery" w:cs="Times New Roman"/>
                <w:color w:val="000000"/>
                <w:sz w:val="27"/>
                <w:szCs w:val="27"/>
              </w:rPr>
              <w:t xml:space="preserve">Though there were no new words in this sentence, it took me a long time to understand.  Sandi wanted the animal to help her son forget the pain from the accident.  This sentence is </w:t>
            </w:r>
            <w:proofErr w:type="gramStart"/>
            <w:r w:rsidRPr="00D706DB">
              <w:rPr>
                <w:rFonts w:ascii="Apple Chancery" w:eastAsia="Times New Roman" w:hAnsi="Apple Chancery" w:cs="Times New Roman"/>
                <w:color w:val="000000"/>
                <w:sz w:val="27"/>
                <w:szCs w:val="27"/>
              </w:rPr>
              <w:t>a</w:t>
            </w:r>
            <w:proofErr w:type="gramEnd"/>
            <w:r w:rsidRPr="00D706DB">
              <w:rPr>
                <w:rFonts w:ascii="Apple Chancery" w:eastAsia="Times New Roman" w:hAnsi="Apple Chancery" w:cs="Times New Roman"/>
                <w:color w:val="000000"/>
                <w:sz w:val="27"/>
                <w:szCs w:val="27"/>
              </w:rPr>
              <w:t xml:space="preserve"> objective clause.  "</w:t>
            </w:r>
            <w:proofErr w:type="gramStart"/>
            <w:r w:rsidRPr="00D706DB">
              <w:rPr>
                <w:rFonts w:ascii="Apple Chancery" w:eastAsia="Times New Roman" w:hAnsi="Apple Chancery" w:cs="Times New Roman"/>
                <w:color w:val="000000"/>
                <w:sz w:val="27"/>
                <w:szCs w:val="27"/>
              </w:rPr>
              <w:t>that</w:t>
            </w:r>
            <w:proofErr w:type="gramEnd"/>
            <w:r w:rsidRPr="00D706DB">
              <w:rPr>
                <w:rFonts w:ascii="Apple Chancery" w:eastAsia="Times New Roman" w:hAnsi="Apple Chancery" w:cs="Times New Roman"/>
                <w:color w:val="000000"/>
                <w:sz w:val="27"/>
                <w:szCs w:val="27"/>
              </w:rPr>
              <w:t xml:space="preserve"> . . . focus on" is </w:t>
            </w:r>
            <w:r>
              <w:rPr>
                <w:rFonts w:ascii="Apple Chancery" w:eastAsia="Times New Roman" w:hAnsi="Apple Chancery" w:cs="Times New Roman"/>
                <w:color w:val="000000"/>
                <w:sz w:val="27"/>
                <w:szCs w:val="27"/>
              </w:rPr>
              <w:t xml:space="preserve">the </w:t>
            </w:r>
            <w:r w:rsidRPr="00D706DB">
              <w:rPr>
                <w:rFonts w:ascii="Apple Chancery" w:eastAsia="Times New Roman" w:hAnsi="Apple Chancery" w:cs="Times New Roman"/>
                <w:color w:val="000000"/>
                <w:sz w:val="27"/>
                <w:szCs w:val="27"/>
              </w:rPr>
              <w:t>object of the whole sentence.</w:t>
            </w:r>
          </w:p>
        </w:tc>
      </w:tr>
      <w:tr w:rsidR="00D706DB" w:rsidRPr="00D706DB" w:rsidTr="00D706D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rial" w:eastAsia="Times New Roman" w:hAnsi="Arial" w:cs="Arial"/>
                <w:color w:val="000000"/>
                <w:sz w:val="27"/>
                <w:szCs w:val="27"/>
              </w:rPr>
              <w:t>Pets do marvelous things.</w:t>
            </w:r>
          </w:p>
        </w:tc>
        <w:tc>
          <w:tcPr>
            <w:tcW w:w="29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pple Chancery" w:eastAsia="Times New Roman" w:hAnsi="Apple Chancery" w:cs="Times New Roman"/>
                <w:color w:val="000000"/>
                <w:sz w:val="27"/>
                <w:szCs w:val="27"/>
              </w:rPr>
              <w:t>That's the thesis.  The writer use</w:t>
            </w:r>
            <w:r>
              <w:rPr>
                <w:rFonts w:ascii="Apple Chancery" w:eastAsia="Times New Roman" w:hAnsi="Apple Chancery" w:cs="Times New Roman"/>
                <w:color w:val="000000"/>
                <w:sz w:val="27"/>
                <w:szCs w:val="27"/>
              </w:rPr>
              <w:t>s</w:t>
            </w:r>
            <w:r w:rsidRPr="00D706DB">
              <w:rPr>
                <w:rFonts w:ascii="Apple Chancery" w:eastAsia="Times New Roman" w:hAnsi="Apple Chancery" w:cs="Times New Roman"/>
                <w:color w:val="000000"/>
                <w:sz w:val="27"/>
                <w:szCs w:val="27"/>
              </w:rPr>
              <w:t xml:space="preserve"> a</w:t>
            </w:r>
            <w:r>
              <w:rPr>
                <w:rFonts w:ascii="Apple Chancery" w:eastAsia="Times New Roman" w:hAnsi="Apple Chancery" w:cs="Times New Roman"/>
                <w:color w:val="000000"/>
                <w:sz w:val="27"/>
                <w:szCs w:val="27"/>
              </w:rPr>
              <w:t>n</w:t>
            </w:r>
            <w:r w:rsidRPr="00D706DB">
              <w:rPr>
                <w:rFonts w:ascii="Apple Chancery" w:eastAsia="Times New Roman" w:hAnsi="Apple Chancery" w:cs="Times New Roman"/>
                <w:color w:val="000000"/>
                <w:sz w:val="27"/>
                <w:szCs w:val="27"/>
              </w:rPr>
              <w:t xml:space="preserve"> example to show people the strange and mysterious power of the pets.  It's very important and very clever for start the article.</w:t>
            </w:r>
          </w:p>
        </w:tc>
      </w:tr>
      <w:tr w:rsidR="00D706DB" w:rsidRPr="00D706DB" w:rsidTr="00D706D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rial" w:eastAsia="Times New Roman" w:hAnsi="Arial" w:cs="Arial"/>
                <w:color w:val="000000"/>
                <w:sz w:val="27"/>
                <w:szCs w:val="27"/>
              </w:rPr>
              <w:t xml:space="preserve">Jason Burns was just 3 1/2 when his parents divorced and his father left.  Ever </w:t>
            </w:r>
            <w:proofErr w:type="gramStart"/>
            <w:r w:rsidRPr="00D706DB">
              <w:rPr>
                <w:rFonts w:ascii="Arial" w:eastAsia="Times New Roman" w:hAnsi="Arial" w:cs="Arial"/>
                <w:color w:val="000000"/>
                <w:sz w:val="27"/>
                <w:szCs w:val="27"/>
              </w:rPr>
              <w:t>since, . . .</w:t>
            </w:r>
            <w:proofErr w:type="gramEnd"/>
            <w:r w:rsidRPr="00D706DB">
              <w:rPr>
                <w:rFonts w:ascii="Arial" w:eastAsia="Times New Roman" w:hAnsi="Arial" w:cs="Arial"/>
                <w:color w:val="000000"/>
                <w:sz w:val="27"/>
                <w:szCs w:val="27"/>
              </w:rPr>
              <w:t xml:space="preserve"> handling responsibility well.</w:t>
            </w:r>
          </w:p>
        </w:tc>
        <w:tc>
          <w:tcPr>
            <w:tcW w:w="29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pple Chancery" w:eastAsia="Times New Roman" w:hAnsi="Apple Chancery" w:cs="Times New Roman"/>
                <w:color w:val="000000"/>
                <w:sz w:val="27"/>
                <w:szCs w:val="27"/>
              </w:rPr>
              <w:t xml:space="preserve">How sad Jason is.  Some sorrowful things happened in his family when he was just a little child.  And then, he still lived very happy.  No more sad around him.  If this </w:t>
            </w:r>
            <w:r>
              <w:rPr>
                <w:rFonts w:ascii="Apple Chancery" w:eastAsia="Times New Roman" w:hAnsi="Apple Chancery" w:cs="Times New Roman"/>
                <w:color w:val="000000"/>
                <w:sz w:val="27"/>
                <w:szCs w:val="27"/>
              </w:rPr>
              <w:t xml:space="preserve">was </w:t>
            </w:r>
            <w:r w:rsidRPr="00D706DB">
              <w:rPr>
                <w:rFonts w:ascii="Apple Chancery" w:eastAsia="Times New Roman" w:hAnsi="Apple Chancery" w:cs="Times New Roman"/>
                <w:color w:val="000000"/>
                <w:sz w:val="27"/>
                <w:szCs w:val="27"/>
              </w:rPr>
              <w:t xml:space="preserve">for me, I guess I would </w:t>
            </w:r>
            <w:r>
              <w:rPr>
                <w:rFonts w:ascii="Apple Chancery" w:eastAsia="Times New Roman" w:hAnsi="Apple Chancery" w:cs="Times New Roman"/>
                <w:color w:val="000000"/>
                <w:sz w:val="27"/>
                <w:szCs w:val="27"/>
              </w:rPr>
              <w:t>have to look at</w:t>
            </w:r>
            <w:r w:rsidRPr="00D706DB">
              <w:rPr>
                <w:rFonts w:ascii="Apple Chancery" w:eastAsia="Times New Roman" w:hAnsi="Apple Chancery" w:cs="Times New Roman"/>
                <w:color w:val="000000"/>
                <w:sz w:val="27"/>
                <w:szCs w:val="27"/>
              </w:rPr>
              <w:t xml:space="preserve"> this situation.  I </w:t>
            </w:r>
            <w:r w:rsidRPr="00D706DB">
              <w:rPr>
                <w:rFonts w:ascii="Apple Chancery" w:eastAsia="Times New Roman" w:hAnsi="Apple Chancery" w:cs="Times New Roman"/>
                <w:color w:val="000000"/>
                <w:sz w:val="27"/>
                <w:szCs w:val="27"/>
              </w:rPr>
              <w:lastRenderedPageBreak/>
              <w:t>have an example here about my cousin.  When he was 8 years old, his parents divorced and he lived with his mother.  The</w:t>
            </w:r>
            <w:r>
              <w:rPr>
                <w:rFonts w:ascii="Apple Chancery" w:eastAsia="Times New Roman" w:hAnsi="Apple Chancery" w:cs="Times New Roman"/>
                <w:color w:val="000000"/>
                <w:sz w:val="27"/>
                <w:szCs w:val="27"/>
              </w:rPr>
              <w:t>n, he couldn't restore it, and in the e</w:t>
            </w:r>
            <w:r w:rsidRPr="00D706DB">
              <w:rPr>
                <w:rFonts w:ascii="Apple Chancery" w:eastAsia="Times New Roman" w:hAnsi="Apple Chancery" w:cs="Times New Roman"/>
                <w:color w:val="000000"/>
                <w:sz w:val="27"/>
                <w:szCs w:val="27"/>
              </w:rPr>
              <w:t>nd, he became a very weak person.  Until now, he was still very shy and stayed at home all the time.</w:t>
            </w:r>
          </w:p>
        </w:tc>
      </w:tr>
      <w:tr w:rsidR="00D706DB" w:rsidRPr="00D706DB" w:rsidTr="00D706D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rial" w:eastAsia="Times New Roman" w:hAnsi="Arial" w:cs="Arial"/>
                <w:color w:val="000000"/>
                <w:sz w:val="27"/>
                <w:szCs w:val="27"/>
              </w:rPr>
              <w:lastRenderedPageBreak/>
              <w:t>Pets make good therapists because they play the same role human therapists do.</w:t>
            </w:r>
          </w:p>
        </w:tc>
        <w:tc>
          <w:tcPr>
            <w:tcW w:w="2950" w:type="pct"/>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pple Chancery" w:eastAsia="Times New Roman" w:hAnsi="Apple Chancery" w:cs="Times New Roman"/>
                <w:color w:val="000000"/>
                <w:sz w:val="27"/>
                <w:szCs w:val="27"/>
              </w:rPr>
              <w:t xml:space="preserve">I have never found that pets make good therapists.  I fed cats, rabbits, many kinds of pets, and I fed a nice dog after I came </w:t>
            </w:r>
            <w:r>
              <w:rPr>
                <w:rFonts w:ascii="Apple Chancery" w:eastAsia="Times New Roman" w:hAnsi="Apple Chancery" w:cs="Times New Roman"/>
                <w:color w:val="000000"/>
                <w:sz w:val="27"/>
                <w:szCs w:val="27"/>
              </w:rPr>
              <w:t xml:space="preserve">from </w:t>
            </w:r>
            <w:r w:rsidRPr="00D706DB">
              <w:rPr>
                <w:rFonts w:ascii="Apple Chancery" w:eastAsia="Times New Roman" w:hAnsi="Apple Chancery" w:cs="Times New Roman"/>
                <w:color w:val="000000"/>
                <w:sz w:val="27"/>
                <w:szCs w:val="27"/>
              </w:rPr>
              <w:t>Canada, but why didn't I</w:t>
            </w:r>
            <w:proofErr w:type="gramStart"/>
            <w:r w:rsidRPr="00D706DB">
              <w:rPr>
                <w:rFonts w:ascii="Apple Chancery" w:eastAsia="Times New Roman" w:hAnsi="Apple Chancery" w:cs="Times New Roman"/>
                <w:color w:val="000000"/>
                <w:sz w:val="27"/>
                <w:szCs w:val="27"/>
              </w:rPr>
              <w:t>  find</w:t>
            </w:r>
            <w:proofErr w:type="gramEnd"/>
            <w:r w:rsidRPr="00D706DB">
              <w:rPr>
                <w:rFonts w:ascii="Apple Chancery" w:eastAsia="Times New Roman" w:hAnsi="Apple Chancery" w:cs="Times New Roman"/>
                <w:color w:val="000000"/>
                <w:sz w:val="27"/>
                <w:szCs w:val="27"/>
              </w:rPr>
              <w:t xml:space="preserve"> pets play the same role human therapists do?  I think maybe I don't have psychology health problem at all.  I'm confident, brave and believable.  Ha </w:t>
            </w:r>
            <w:proofErr w:type="spellStart"/>
            <w:r w:rsidRPr="00D706DB">
              <w:rPr>
                <w:rFonts w:ascii="Apple Chancery" w:eastAsia="Times New Roman" w:hAnsi="Apple Chancery" w:cs="Times New Roman"/>
                <w:color w:val="000000"/>
                <w:sz w:val="27"/>
                <w:szCs w:val="27"/>
              </w:rPr>
              <w:t>Ha</w:t>
            </w:r>
            <w:proofErr w:type="spellEnd"/>
          </w:p>
        </w:tc>
      </w:tr>
      <w:tr w:rsidR="00D706DB" w:rsidRPr="00D706DB" w:rsidTr="00D706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rial" w:eastAsia="Times New Roman" w:hAnsi="Arial" w:cs="Arial"/>
                <w:color w:val="000000"/>
                <w:sz w:val="27"/>
                <w:szCs w:val="27"/>
              </w:rPr>
              <w:t>The two of them blossomed.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706DB" w:rsidRPr="00D706DB" w:rsidRDefault="00D706DB" w:rsidP="00D706DB">
            <w:pPr>
              <w:spacing w:after="0" w:line="240" w:lineRule="auto"/>
              <w:rPr>
                <w:rFonts w:ascii="Times New Roman" w:eastAsia="Times New Roman" w:hAnsi="Times New Roman" w:cs="Times New Roman"/>
                <w:color w:val="000000"/>
                <w:sz w:val="24"/>
                <w:szCs w:val="24"/>
              </w:rPr>
            </w:pPr>
            <w:r w:rsidRPr="00D706DB">
              <w:rPr>
                <w:rFonts w:ascii="Apple Chancery" w:eastAsia="Times New Roman" w:hAnsi="Apple Chancery" w:cs="Times New Roman"/>
                <w:color w:val="000000"/>
                <w:sz w:val="27"/>
                <w:szCs w:val="27"/>
              </w:rPr>
              <w:t>I have looked up the word, blossom, in the dictionary.  It means flower</w:t>
            </w:r>
            <w:proofErr w:type="gramStart"/>
            <w:r w:rsidRPr="00D706DB">
              <w:rPr>
                <w:rFonts w:ascii="Apple Chancery" w:eastAsia="Times New Roman" w:hAnsi="Apple Chancery" w:cs="Times New Roman"/>
                <w:color w:val="000000"/>
                <w:sz w:val="27"/>
                <w:szCs w:val="27"/>
              </w:rPr>
              <w:t>  or</w:t>
            </w:r>
            <w:proofErr w:type="gramEnd"/>
            <w:r w:rsidRPr="00D706DB">
              <w:rPr>
                <w:rFonts w:ascii="Apple Chancery" w:eastAsia="Times New Roman" w:hAnsi="Apple Chancery" w:cs="Times New Roman"/>
                <w:color w:val="000000"/>
                <w:sz w:val="27"/>
                <w:szCs w:val="27"/>
              </w:rPr>
              <w:t xml:space="preserve"> flourished.  I guess the reason why the author want</w:t>
            </w:r>
            <w:r>
              <w:rPr>
                <w:rFonts w:ascii="Apple Chancery" w:eastAsia="Times New Roman" w:hAnsi="Apple Chancery" w:cs="Times New Roman"/>
                <w:color w:val="000000"/>
                <w:sz w:val="27"/>
                <w:szCs w:val="27"/>
              </w:rPr>
              <w:t>s</w:t>
            </w:r>
            <w:r w:rsidRPr="00D706DB">
              <w:rPr>
                <w:rFonts w:ascii="Apple Chancery" w:eastAsia="Times New Roman" w:hAnsi="Apple Chancery" w:cs="Times New Roman"/>
                <w:color w:val="000000"/>
                <w:sz w:val="27"/>
                <w:szCs w:val="27"/>
              </w:rPr>
              <w:t xml:space="preserve"> to use this word here maybe he want to say what good friends Jason and Misty are.</w:t>
            </w:r>
          </w:p>
        </w:tc>
      </w:tr>
    </w:tbl>
    <w:p w:rsidR="00D706DB" w:rsidRPr="00D706DB" w:rsidRDefault="00D706DB" w:rsidP="00D706DB">
      <w:pPr>
        <w:spacing w:before="100" w:beforeAutospacing="1" w:after="100" w:afterAutospacing="1" w:line="240" w:lineRule="auto"/>
        <w:rPr>
          <w:rFonts w:ascii="Times New Roman" w:eastAsia="Times New Roman" w:hAnsi="Times New Roman" w:cs="Times New Roman"/>
          <w:color w:val="000000"/>
          <w:sz w:val="24"/>
          <w:szCs w:val="24"/>
        </w:rPr>
      </w:pPr>
      <w:r w:rsidRPr="00D706DB">
        <w:rPr>
          <w:rFonts w:ascii="Times New Roman" w:eastAsia="Times New Roman" w:hAnsi="Times New Roman" w:cs="Times New Roman"/>
          <w:color w:val="000000"/>
          <w:sz w:val="24"/>
          <w:szCs w:val="24"/>
        </w:rPr>
        <w:t> </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xtil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pple Chancer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706DB"/>
    <w:rsid w:val="00330D8F"/>
    <w:rsid w:val="008F2CA7"/>
    <w:rsid w:val="00D706DB"/>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6D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91557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2012-06-21T13:41:00Z</dcterms:created>
  <dcterms:modified xsi:type="dcterms:W3CDTF">2012-06-21T13:47:00Z</dcterms:modified>
</cp:coreProperties>
</file>