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E73" w:rsidRPr="008D6E73" w:rsidRDefault="008D6E73" w:rsidP="008D6E73">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Pr>
          <w:rFonts w:ascii="Times New Roman" w:eastAsia="Times New Roman" w:hAnsi="Times New Roman" w:cs="Times New Roman"/>
          <w:b/>
          <w:bCs/>
          <w:kern w:val="36"/>
          <w:sz w:val="48"/>
          <w:szCs w:val="48"/>
          <w:lang/>
        </w:rPr>
        <w:t>GIST</w:t>
      </w:r>
    </w:p>
    <w:p w:rsidR="008D6E73" w:rsidRPr="008D6E73" w:rsidRDefault="008D6E73" w:rsidP="008D6E73">
      <w:pPr>
        <w:spacing w:before="100" w:beforeAutospacing="1" w:after="100" w:afterAutospacing="1" w:line="240" w:lineRule="auto"/>
        <w:outlineLvl w:val="1"/>
        <w:rPr>
          <w:rFonts w:ascii="Times New Roman" w:eastAsia="Times New Roman" w:hAnsi="Times New Roman" w:cs="Times New Roman"/>
          <w:b/>
          <w:bCs/>
          <w:sz w:val="36"/>
          <w:szCs w:val="36"/>
          <w:lang/>
        </w:rPr>
      </w:pPr>
      <w:r w:rsidRPr="008D6E73">
        <w:rPr>
          <w:rFonts w:ascii="Times New Roman" w:eastAsia="Times New Roman" w:hAnsi="Times New Roman" w:cs="Times New Roman"/>
          <w:b/>
          <w:bCs/>
          <w:sz w:val="36"/>
          <w:szCs w:val="36"/>
          <w:lang/>
        </w:rPr>
        <w:t>Background</w:t>
      </w:r>
    </w:p>
    <w:p w:rsidR="008D6E73" w:rsidRPr="008D6E73" w:rsidRDefault="008D6E73" w:rsidP="008D6E73">
      <w:pPr>
        <w:autoSpaceDE w:val="0"/>
        <w:autoSpaceDN w:val="0"/>
        <w:adjustRightInd w:val="0"/>
        <w:spacing w:after="0"/>
        <w:rPr>
          <w:rFonts w:ascii="Times New Roman" w:hAnsi="Times New Roman" w:cs="Times New Roman"/>
          <w:color w:val="231F20"/>
          <w:sz w:val="24"/>
          <w:szCs w:val="24"/>
        </w:rPr>
      </w:pPr>
      <w:r w:rsidRPr="008D6E73">
        <w:rPr>
          <w:rFonts w:ascii="Times New Roman" w:hAnsi="Times New Roman" w:cs="Times New Roman"/>
          <w:color w:val="231F20"/>
          <w:sz w:val="24"/>
          <w:szCs w:val="24"/>
        </w:rPr>
        <w:t xml:space="preserve">GIST </w:t>
      </w:r>
      <w:r>
        <w:rPr>
          <w:rFonts w:ascii="Times New Roman" w:hAnsi="Times New Roman" w:cs="Times New Roman"/>
          <w:color w:val="231F20"/>
          <w:sz w:val="24"/>
          <w:szCs w:val="24"/>
        </w:rPr>
        <w:t>s</w:t>
      </w:r>
      <w:r w:rsidRPr="008D6E73">
        <w:rPr>
          <w:rFonts w:ascii="Times New Roman" w:hAnsi="Times New Roman" w:cs="Times New Roman"/>
          <w:color w:val="231F20"/>
          <w:sz w:val="24"/>
          <w:szCs w:val="24"/>
        </w:rPr>
        <w:t>ummaries require students to pare down information into a 20-word summary. The</w:t>
      </w:r>
    </w:p>
    <w:p w:rsidR="008D6E73" w:rsidRDefault="008D6E73" w:rsidP="008D6E73">
      <w:pPr>
        <w:autoSpaceDE w:val="0"/>
        <w:autoSpaceDN w:val="0"/>
        <w:adjustRightInd w:val="0"/>
        <w:spacing w:after="0"/>
        <w:rPr>
          <w:rFonts w:ascii="Times New Roman" w:hAnsi="Times New Roman" w:cs="Times New Roman"/>
          <w:color w:val="231F20"/>
          <w:sz w:val="24"/>
          <w:szCs w:val="24"/>
        </w:rPr>
      </w:pPr>
      <w:r w:rsidRPr="008D6E73">
        <w:rPr>
          <w:rFonts w:ascii="Times New Roman" w:hAnsi="Times New Roman" w:cs="Times New Roman"/>
          <w:color w:val="231F20"/>
          <w:sz w:val="24"/>
          <w:szCs w:val="24"/>
        </w:rPr>
        <w:t>process helps students better comprehend content material.</w:t>
      </w:r>
      <w:r>
        <w:rPr>
          <w:rFonts w:ascii="Times New Roman" w:hAnsi="Times New Roman" w:cs="Times New Roman"/>
          <w:color w:val="231F20"/>
          <w:sz w:val="24"/>
          <w:szCs w:val="24"/>
        </w:rPr>
        <w:t xml:space="preserve">  </w:t>
      </w:r>
      <w:r w:rsidRPr="008D6E73">
        <w:rPr>
          <w:rFonts w:ascii="Times New Roman" w:hAnsi="Times New Roman" w:cs="Times New Roman"/>
          <w:color w:val="231F20"/>
          <w:sz w:val="24"/>
          <w:szCs w:val="24"/>
        </w:rPr>
        <w:t>Frey</w:t>
      </w:r>
      <w:r>
        <w:rPr>
          <w:rFonts w:ascii="Times New Roman" w:hAnsi="Times New Roman" w:cs="Times New Roman"/>
          <w:color w:val="231F20"/>
          <w:sz w:val="24"/>
          <w:szCs w:val="24"/>
        </w:rPr>
        <w:t>, Fisher, and Hernandez (2003),</w:t>
      </w:r>
    </w:p>
    <w:p w:rsidR="008D6E73" w:rsidRPr="008D6E73" w:rsidRDefault="008D6E73" w:rsidP="008D6E73">
      <w:pPr>
        <w:autoSpaceDE w:val="0"/>
        <w:autoSpaceDN w:val="0"/>
        <w:adjustRightInd w:val="0"/>
        <w:spacing w:after="0"/>
        <w:rPr>
          <w:rFonts w:ascii="Times New Roman" w:hAnsi="Times New Roman" w:cs="Times New Roman"/>
          <w:color w:val="231F20"/>
          <w:sz w:val="24"/>
          <w:szCs w:val="24"/>
        </w:rPr>
      </w:pPr>
      <w:r w:rsidRPr="008D6E73">
        <w:rPr>
          <w:rFonts w:ascii="Times New Roman" w:hAnsi="Times New Roman" w:cs="Times New Roman"/>
          <w:color w:val="231F20"/>
          <w:sz w:val="24"/>
          <w:szCs w:val="24"/>
        </w:rPr>
        <w:t xml:space="preserve">offer </w:t>
      </w:r>
      <w:r>
        <w:rPr>
          <w:rFonts w:ascii="Times New Roman" w:hAnsi="Times New Roman" w:cs="Times New Roman"/>
          <w:color w:val="231F20"/>
          <w:sz w:val="24"/>
          <w:szCs w:val="24"/>
        </w:rPr>
        <w:t>this</w:t>
      </w:r>
      <w:r w:rsidRPr="008D6E73">
        <w:rPr>
          <w:rFonts w:ascii="Times New Roman" w:hAnsi="Times New Roman" w:cs="Times New Roman"/>
          <w:color w:val="231F20"/>
          <w:sz w:val="24"/>
          <w:szCs w:val="24"/>
        </w:rPr>
        <w:t xml:space="preserve"> strategy for creating GIST</w:t>
      </w:r>
      <w:r>
        <w:rPr>
          <w:rFonts w:ascii="Times New Roman" w:hAnsi="Times New Roman" w:cs="Times New Roman"/>
          <w:color w:val="231F20"/>
        </w:rPr>
        <w:t xml:space="preserve"> summaries.</w:t>
      </w:r>
    </w:p>
    <w:p w:rsidR="008D6E73" w:rsidRPr="008D6E73" w:rsidRDefault="008D6E73" w:rsidP="008D6E73">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GIST summaries do</w:t>
      </w:r>
      <w:r w:rsidRPr="008D6E73">
        <w:rPr>
          <w:rFonts w:ascii="Times New Roman" w:eastAsia="Times New Roman" w:hAnsi="Times New Roman" w:cs="Times New Roman"/>
          <w:sz w:val="24"/>
          <w:szCs w:val="24"/>
          <w:lang/>
        </w:rPr>
        <w:t xml:space="preserve"> not require special reading materials and consequently enables teachers to use the reading material of their choice. This offers teachers flexibility for incorporating the strategy into various content areas. </w:t>
      </w:r>
      <w:r>
        <w:rPr>
          <w:rFonts w:ascii="Times New Roman" w:eastAsia="Times New Roman" w:hAnsi="Times New Roman" w:cs="Times New Roman"/>
          <w:sz w:val="24"/>
          <w:szCs w:val="24"/>
          <w:lang/>
        </w:rPr>
        <w:t>GIST summaries</w:t>
      </w:r>
      <w:r w:rsidRPr="008D6E73">
        <w:rPr>
          <w:rFonts w:ascii="Times New Roman" w:eastAsia="Times New Roman" w:hAnsi="Times New Roman" w:cs="Times New Roman"/>
          <w:sz w:val="24"/>
          <w:szCs w:val="24"/>
          <w:lang/>
        </w:rPr>
        <w:t xml:space="preserve"> provide direct opportunities for a teacher to circulate in the class, observe students, and offer individual remediation. </w:t>
      </w:r>
    </w:p>
    <w:p w:rsidR="008D6E73" w:rsidRPr="008D6E73" w:rsidRDefault="008D6E73" w:rsidP="008D6E73">
      <w:pPr>
        <w:spacing w:before="100" w:beforeAutospacing="1" w:after="100" w:afterAutospacing="1" w:line="240" w:lineRule="auto"/>
        <w:outlineLvl w:val="1"/>
        <w:rPr>
          <w:rFonts w:ascii="Times New Roman" w:eastAsia="Times New Roman" w:hAnsi="Times New Roman" w:cs="Times New Roman"/>
          <w:b/>
          <w:bCs/>
          <w:sz w:val="36"/>
          <w:szCs w:val="36"/>
          <w:lang/>
        </w:rPr>
      </w:pPr>
      <w:r w:rsidRPr="008D6E73">
        <w:rPr>
          <w:rFonts w:ascii="Times New Roman" w:eastAsia="Times New Roman" w:hAnsi="Times New Roman" w:cs="Times New Roman"/>
          <w:b/>
          <w:bCs/>
          <w:sz w:val="36"/>
          <w:szCs w:val="36"/>
          <w:lang/>
        </w:rPr>
        <w:t>Create and use the strategy</w:t>
      </w:r>
    </w:p>
    <w:p w:rsidR="008D6E73" w:rsidRDefault="008D6E73" w:rsidP="008D6E73">
      <w:pPr>
        <w:spacing w:before="100" w:beforeAutospacing="1" w:after="100" w:afterAutospacing="1" w:line="240" w:lineRule="auto"/>
        <w:rPr>
          <w:rFonts w:ascii="Times New Roman" w:eastAsia="Times New Roman" w:hAnsi="Times New Roman" w:cs="Times New Roman"/>
          <w:sz w:val="24"/>
          <w:szCs w:val="24"/>
          <w:lang/>
        </w:rPr>
      </w:pPr>
      <w:r w:rsidRPr="008D6E73">
        <w:rPr>
          <w:rFonts w:ascii="Times New Roman" w:eastAsia="Times New Roman" w:hAnsi="Times New Roman" w:cs="Times New Roman"/>
          <w:sz w:val="24"/>
          <w:szCs w:val="24"/>
          <w:lang/>
        </w:rPr>
        <w:t xml:space="preserve">Choose the assigned reading and introduce the text to the students. Then create pairs within the classroom by identifying which children require help on specific skills and who the most appropriate children are to help other children learn those skills. Model the activity to ensure that students understand how to use the strategy. </w:t>
      </w:r>
    </w:p>
    <w:p w:rsidR="00B66499" w:rsidRPr="00ED306D" w:rsidRDefault="008D6E73" w:rsidP="008D6E73">
      <w:pPr>
        <w:autoSpaceDE w:val="0"/>
        <w:autoSpaceDN w:val="0"/>
        <w:adjustRightInd w:val="0"/>
        <w:spacing w:after="0" w:line="240" w:lineRule="auto"/>
        <w:rPr>
          <w:rFonts w:ascii="Times New Roman" w:hAnsi="Times New Roman" w:cs="Times New Roman"/>
          <w:color w:val="231F20"/>
          <w:sz w:val="24"/>
          <w:szCs w:val="24"/>
        </w:rPr>
      </w:pPr>
      <w:r w:rsidRPr="00ED306D">
        <w:rPr>
          <w:rFonts w:ascii="Times New Roman" w:hAnsi="Times New Roman" w:cs="Times New Roman"/>
          <w:color w:val="231F20"/>
          <w:sz w:val="24"/>
          <w:szCs w:val="24"/>
        </w:rPr>
        <w:t xml:space="preserve">A suggestion </w:t>
      </w:r>
      <w:r w:rsidR="00B66499" w:rsidRPr="00ED306D">
        <w:rPr>
          <w:rFonts w:ascii="Times New Roman" w:hAnsi="Times New Roman" w:cs="Times New Roman"/>
          <w:color w:val="231F20"/>
          <w:sz w:val="24"/>
          <w:szCs w:val="24"/>
        </w:rPr>
        <w:t xml:space="preserve">to </w:t>
      </w:r>
      <w:r w:rsidR="00B66499" w:rsidRPr="00ED306D">
        <w:rPr>
          <w:rFonts w:ascii="Times New Roman" w:hAnsi="Times New Roman" w:cs="Times New Roman"/>
          <w:b/>
          <w:i/>
          <w:color w:val="231F20"/>
          <w:sz w:val="24"/>
          <w:szCs w:val="24"/>
          <w:u w:val="single"/>
        </w:rPr>
        <w:t>initially model</w:t>
      </w:r>
      <w:r w:rsidR="00B66499" w:rsidRPr="00ED306D">
        <w:rPr>
          <w:rFonts w:ascii="Times New Roman" w:hAnsi="Times New Roman" w:cs="Times New Roman"/>
          <w:color w:val="231F20"/>
          <w:sz w:val="24"/>
          <w:szCs w:val="24"/>
        </w:rPr>
        <w:t xml:space="preserve"> the GIST summarization strategy is to use a format that </w:t>
      </w:r>
      <w:r w:rsidRPr="00ED306D">
        <w:rPr>
          <w:rFonts w:ascii="Times New Roman" w:hAnsi="Times New Roman" w:cs="Times New Roman"/>
          <w:color w:val="231F20"/>
          <w:sz w:val="24"/>
          <w:szCs w:val="24"/>
        </w:rPr>
        <w:t xml:space="preserve">combines the </w:t>
      </w:r>
      <w:r w:rsidRPr="00ED306D">
        <w:rPr>
          <w:rFonts w:ascii="Times New Roman" w:hAnsi="Times New Roman" w:cs="Times New Roman"/>
          <w:i/>
          <w:color w:val="231F20"/>
          <w:sz w:val="24"/>
          <w:szCs w:val="24"/>
        </w:rPr>
        <w:t>Journalists’ Questions</w:t>
      </w:r>
      <w:r w:rsidRPr="00ED306D">
        <w:rPr>
          <w:rFonts w:ascii="Times New Roman" w:hAnsi="Times New Roman" w:cs="Times New Roman"/>
          <w:color w:val="231F20"/>
          <w:sz w:val="24"/>
          <w:szCs w:val="24"/>
        </w:rPr>
        <w:t xml:space="preserve"> with the 20-word GIST. </w:t>
      </w:r>
      <w:r w:rsidR="00B66499" w:rsidRPr="00ED306D">
        <w:rPr>
          <w:rFonts w:ascii="Times New Roman" w:hAnsi="Times New Roman" w:cs="Times New Roman"/>
          <w:color w:val="231F20"/>
          <w:sz w:val="24"/>
          <w:szCs w:val="24"/>
        </w:rPr>
        <w:t xml:space="preserve">  </w:t>
      </w:r>
      <w:r w:rsidRPr="00ED306D">
        <w:rPr>
          <w:rFonts w:ascii="Times New Roman" w:hAnsi="Times New Roman" w:cs="Times New Roman"/>
          <w:b/>
          <w:i/>
          <w:color w:val="231F20"/>
          <w:sz w:val="24"/>
          <w:szCs w:val="24"/>
          <w:u w:val="single"/>
        </w:rPr>
        <w:t>Before</w:t>
      </w:r>
      <w:r w:rsidR="00B66499" w:rsidRPr="00ED306D">
        <w:rPr>
          <w:rFonts w:ascii="Times New Roman" w:hAnsi="Times New Roman" w:cs="Times New Roman"/>
          <w:b/>
          <w:i/>
          <w:color w:val="231F20"/>
          <w:sz w:val="24"/>
          <w:szCs w:val="24"/>
          <w:u w:val="single"/>
        </w:rPr>
        <w:t xml:space="preserve"> </w:t>
      </w:r>
      <w:r w:rsidRPr="00ED306D">
        <w:rPr>
          <w:rFonts w:ascii="Times New Roman" w:hAnsi="Times New Roman" w:cs="Times New Roman"/>
          <w:b/>
          <w:i/>
          <w:color w:val="231F20"/>
          <w:sz w:val="24"/>
          <w:szCs w:val="24"/>
          <w:u w:val="single"/>
        </w:rPr>
        <w:t xml:space="preserve">asking students to create their own GIST </w:t>
      </w:r>
      <w:r w:rsidR="00B66499" w:rsidRPr="00ED306D">
        <w:rPr>
          <w:rFonts w:ascii="Times New Roman" w:hAnsi="Times New Roman" w:cs="Times New Roman"/>
          <w:b/>
          <w:i/>
          <w:color w:val="231F20"/>
          <w:sz w:val="24"/>
          <w:szCs w:val="24"/>
          <w:u w:val="single"/>
        </w:rPr>
        <w:t>s</w:t>
      </w:r>
      <w:r w:rsidRPr="00ED306D">
        <w:rPr>
          <w:rFonts w:ascii="Times New Roman" w:hAnsi="Times New Roman" w:cs="Times New Roman"/>
          <w:b/>
          <w:i/>
          <w:color w:val="231F20"/>
          <w:sz w:val="24"/>
          <w:szCs w:val="24"/>
          <w:u w:val="single"/>
        </w:rPr>
        <w:t>ummaries, model the process detailed below.</w:t>
      </w:r>
    </w:p>
    <w:p w:rsidR="00B66499" w:rsidRPr="00ED306D" w:rsidRDefault="00B66499" w:rsidP="008D6E73">
      <w:pPr>
        <w:autoSpaceDE w:val="0"/>
        <w:autoSpaceDN w:val="0"/>
        <w:adjustRightInd w:val="0"/>
        <w:spacing w:after="0" w:line="240" w:lineRule="auto"/>
        <w:rPr>
          <w:rFonts w:ascii="Enviro-Regular" w:hAnsi="Enviro-Regular" w:cs="Enviro-Regular"/>
          <w:color w:val="231F20"/>
          <w:sz w:val="24"/>
          <w:szCs w:val="24"/>
        </w:rPr>
      </w:pPr>
    </w:p>
    <w:p w:rsidR="008D6E73" w:rsidRPr="00ED306D" w:rsidRDefault="00B66499" w:rsidP="008D6E73">
      <w:pPr>
        <w:autoSpaceDE w:val="0"/>
        <w:autoSpaceDN w:val="0"/>
        <w:adjustRightInd w:val="0"/>
        <w:spacing w:after="0" w:line="240" w:lineRule="auto"/>
        <w:rPr>
          <w:rFonts w:ascii="Times New Roman" w:hAnsi="Times New Roman" w:cs="Times New Roman"/>
          <w:color w:val="231F20"/>
          <w:sz w:val="24"/>
          <w:szCs w:val="24"/>
        </w:rPr>
      </w:pPr>
      <w:r w:rsidRPr="00ED306D">
        <w:rPr>
          <w:rFonts w:ascii="Times New Roman" w:hAnsi="Times New Roman" w:cs="Times New Roman"/>
          <w:b/>
          <w:bCs/>
          <w:color w:val="231F20"/>
          <w:sz w:val="24"/>
          <w:szCs w:val="24"/>
        </w:rPr>
        <w:tab/>
      </w:r>
      <w:r w:rsidR="008D6E73" w:rsidRPr="00ED306D">
        <w:rPr>
          <w:rFonts w:ascii="Times New Roman" w:hAnsi="Times New Roman" w:cs="Times New Roman"/>
          <w:b/>
          <w:bCs/>
          <w:color w:val="231F20"/>
          <w:sz w:val="24"/>
          <w:szCs w:val="24"/>
        </w:rPr>
        <w:t xml:space="preserve">1. </w:t>
      </w:r>
      <w:r w:rsidR="008D6E73" w:rsidRPr="00ED306D">
        <w:rPr>
          <w:rFonts w:ascii="Times New Roman" w:hAnsi="Times New Roman" w:cs="Times New Roman"/>
          <w:color w:val="231F20"/>
          <w:sz w:val="24"/>
          <w:szCs w:val="24"/>
        </w:rPr>
        <w:t xml:space="preserve">Select content-related newspaper articles for students to read. Allow students to work </w:t>
      </w:r>
      <w:r w:rsidR="00ED306D">
        <w:rPr>
          <w:rFonts w:ascii="Times New Roman" w:hAnsi="Times New Roman" w:cs="Times New Roman"/>
          <w:color w:val="231F20"/>
          <w:sz w:val="24"/>
          <w:szCs w:val="24"/>
        </w:rPr>
        <w:tab/>
      </w:r>
      <w:r w:rsidR="00ED306D">
        <w:rPr>
          <w:rFonts w:ascii="Times New Roman" w:hAnsi="Times New Roman" w:cs="Times New Roman"/>
          <w:color w:val="231F20"/>
          <w:sz w:val="24"/>
          <w:szCs w:val="24"/>
        </w:rPr>
        <w:tab/>
        <w:t xml:space="preserve">    </w:t>
      </w:r>
      <w:r w:rsidR="008D6E73" w:rsidRPr="00ED306D">
        <w:rPr>
          <w:rFonts w:ascii="Times New Roman" w:hAnsi="Times New Roman" w:cs="Times New Roman"/>
          <w:color w:val="231F20"/>
          <w:sz w:val="24"/>
          <w:szCs w:val="24"/>
        </w:rPr>
        <w:t>in</w:t>
      </w:r>
      <w:r w:rsidR="00ED306D">
        <w:rPr>
          <w:rFonts w:ascii="Times New Roman" w:hAnsi="Times New Roman" w:cs="Times New Roman"/>
          <w:color w:val="231F20"/>
          <w:sz w:val="24"/>
          <w:szCs w:val="24"/>
        </w:rPr>
        <w:t xml:space="preserve"> </w:t>
      </w:r>
      <w:r w:rsidR="008D6E73" w:rsidRPr="00ED306D">
        <w:rPr>
          <w:rFonts w:ascii="Times New Roman" w:hAnsi="Times New Roman" w:cs="Times New Roman"/>
          <w:color w:val="231F20"/>
          <w:sz w:val="24"/>
          <w:szCs w:val="24"/>
        </w:rPr>
        <w:t>pairs as they learn the strategy.</w:t>
      </w:r>
    </w:p>
    <w:p w:rsidR="008D6E73" w:rsidRPr="00ED306D" w:rsidRDefault="00B66499" w:rsidP="008D6E73">
      <w:pPr>
        <w:autoSpaceDE w:val="0"/>
        <w:autoSpaceDN w:val="0"/>
        <w:adjustRightInd w:val="0"/>
        <w:spacing w:after="0" w:line="240" w:lineRule="auto"/>
        <w:rPr>
          <w:rFonts w:ascii="Times New Roman" w:hAnsi="Times New Roman" w:cs="Times New Roman"/>
          <w:color w:val="231F20"/>
          <w:sz w:val="24"/>
          <w:szCs w:val="24"/>
        </w:rPr>
      </w:pPr>
      <w:r w:rsidRPr="00ED306D">
        <w:rPr>
          <w:rFonts w:ascii="Times New Roman" w:hAnsi="Times New Roman" w:cs="Times New Roman"/>
          <w:b/>
          <w:bCs/>
          <w:color w:val="231F20"/>
          <w:sz w:val="24"/>
          <w:szCs w:val="24"/>
        </w:rPr>
        <w:tab/>
      </w:r>
      <w:r w:rsidR="008D6E73" w:rsidRPr="00ED306D">
        <w:rPr>
          <w:rFonts w:ascii="Times New Roman" w:hAnsi="Times New Roman" w:cs="Times New Roman"/>
          <w:b/>
          <w:bCs/>
          <w:color w:val="231F20"/>
          <w:sz w:val="24"/>
          <w:szCs w:val="24"/>
        </w:rPr>
        <w:t xml:space="preserve">2. </w:t>
      </w:r>
      <w:r w:rsidR="008D6E73" w:rsidRPr="00ED306D">
        <w:rPr>
          <w:rFonts w:ascii="Times New Roman" w:hAnsi="Times New Roman" w:cs="Times New Roman"/>
          <w:color w:val="231F20"/>
          <w:sz w:val="24"/>
          <w:szCs w:val="24"/>
        </w:rPr>
        <w:t>Students read the article and identify the 5 Ws and an H on the GIST template</w:t>
      </w:r>
      <w:r w:rsidRPr="00ED306D">
        <w:rPr>
          <w:rFonts w:ascii="Times New Roman" w:hAnsi="Times New Roman" w:cs="Times New Roman"/>
          <w:color w:val="231F20"/>
          <w:sz w:val="24"/>
          <w:szCs w:val="24"/>
        </w:rPr>
        <w:t xml:space="preserve"> (who, </w:t>
      </w:r>
      <w:r w:rsidR="00ED306D">
        <w:rPr>
          <w:rFonts w:ascii="Times New Roman" w:hAnsi="Times New Roman" w:cs="Times New Roman"/>
          <w:color w:val="231F20"/>
          <w:sz w:val="24"/>
          <w:szCs w:val="24"/>
        </w:rPr>
        <w:tab/>
        <w:t xml:space="preserve">    </w:t>
      </w:r>
      <w:r w:rsidR="00ED306D">
        <w:rPr>
          <w:rFonts w:ascii="Times New Roman" w:hAnsi="Times New Roman" w:cs="Times New Roman"/>
          <w:color w:val="231F20"/>
          <w:sz w:val="24"/>
          <w:szCs w:val="24"/>
        </w:rPr>
        <w:tab/>
        <w:t xml:space="preserve">    </w:t>
      </w:r>
      <w:r w:rsidRPr="00ED306D">
        <w:rPr>
          <w:rFonts w:ascii="Times New Roman" w:hAnsi="Times New Roman" w:cs="Times New Roman"/>
          <w:color w:val="231F20"/>
          <w:sz w:val="24"/>
          <w:szCs w:val="24"/>
        </w:rPr>
        <w:t>what, when, where, why, and how)</w:t>
      </w:r>
      <w:r w:rsidR="008D6E73" w:rsidRPr="00ED306D">
        <w:rPr>
          <w:rFonts w:ascii="Times New Roman" w:hAnsi="Times New Roman" w:cs="Times New Roman"/>
          <w:color w:val="231F20"/>
          <w:sz w:val="24"/>
          <w:szCs w:val="24"/>
        </w:rPr>
        <w:t>.</w:t>
      </w:r>
    </w:p>
    <w:p w:rsidR="008D6E73" w:rsidRPr="00ED306D" w:rsidRDefault="00B66499" w:rsidP="008D6E73">
      <w:pPr>
        <w:autoSpaceDE w:val="0"/>
        <w:autoSpaceDN w:val="0"/>
        <w:adjustRightInd w:val="0"/>
        <w:spacing w:after="0" w:line="240" w:lineRule="auto"/>
        <w:rPr>
          <w:rFonts w:ascii="Times New Roman" w:hAnsi="Times New Roman" w:cs="Times New Roman"/>
          <w:color w:val="231F20"/>
          <w:sz w:val="24"/>
          <w:szCs w:val="24"/>
        </w:rPr>
      </w:pPr>
      <w:r w:rsidRPr="00ED306D">
        <w:rPr>
          <w:rFonts w:ascii="Times New Roman" w:hAnsi="Times New Roman" w:cs="Times New Roman"/>
          <w:b/>
          <w:bCs/>
          <w:color w:val="231F20"/>
          <w:sz w:val="24"/>
          <w:szCs w:val="24"/>
        </w:rPr>
        <w:tab/>
      </w:r>
      <w:r w:rsidR="008D6E73" w:rsidRPr="00ED306D">
        <w:rPr>
          <w:rFonts w:ascii="Times New Roman" w:hAnsi="Times New Roman" w:cs="Times New Roman"/>
          <w:b/>
          <w:bCs/>
          <w:color w:val="231F20"/>
          <w:sz w:val="24"/>
          <w:szCs w:val="24"/>
        </w:rPr>
        <w:t xml:space="preserve">3. </w:t>
      </w:r>
      <w:r w:rsidR="008D6E73" w:rsidRPr="00ED306D">
        <w:rPr>
          <w:rFonts w:ascii="Times New Roman" w:hAnsi="Times New Roman" w:cs="Times New Roman"/>
          <w:color w:val="231F20"/>
          <w:sz w:val="24"/>
          <w:szCs w:val="24"/>
        </w:rPr>
        <w:t>Using the 5 Ws and an H as a reference, students write 20-word summaries (GISTs).</w:t>
      </w:r>
    </w:p>
    <w:p w:rsidR="008D6E73" w:rsidRPr="00ED306D" w:rsidRDefault="00B66499" w:rsidP="008D6E73">
      <w:pPr>
        <w:autoSpaceDE w:val="0"/>
        <w:autoSpaceDN w:val="0"/>
        <w:adjustRightInd w:val="0"/>
        <w:spacing w:after="0" w:line="240" w:lineRule="auto"/>
        <w:rPr>
          <w:rFonts w:ascii="Times New Roman" w:hAnsi="Times New Roman" w:cs="Times New Roman"/>
          <w:color w:val="231F20"/>
          <w:sz w:val="24"/>
          <w:szCs w:val="24"/>
        </w:rPr>
      </w:pPr>
      <w:r w:rsidRPr="00ED306D">
        <w:rPr>
          <w:rFonts w:ascii="Times New Roman" w:hAnsi="Times New Roman" w:cs="Times New Roman"/>
          <w:b/>
          <w:bCs/>
          <w:color w:val="231F20"/>
          <w:sz w:val="24"/>
          <w:szCs w:val="24"/>
        </w:rPr>
        <w:tab/>
      </w:r>
      <w:r w:rsidR="008D6E73" w:rsidRPr="00ED306D">
        <w:rPr>
          <w:rFonts w:ascii="Times New Roman" w:hAnsi="Times New Roman" w:cs="Times New Roman"/>
          <w:b/>
          <w:bCs/>
          <w:color w:val="231F20"/>
          <w:sz w:val="24"/>
          <w:szCs w:val="24"/>
        </w:rPr>
        <w:t xml:space="preserve">4. </w:t>
      </w:r>
      <w:r w:rsidR="008D6E73" w:rsidRPr="00ED306D">
        <w:rPr>
          <w:rFonts w:ascii="Times New Roman" w:hAnsi="Times New Roman" w:cs="Times New Roman"/>
          <w:color w:val="231F20"/>
          <w:sz w:val="24"/>
          <w:szCs w:val="24"/>
        </w:rPr>
        <w:t xml:space="preserve">Once students have mastered writing a GIST using articles, the strategy is then applied </w:t>
      </w:r>
      <w:r w:rsidR="00ED306D">
        <w:rPr>
          <w:rFonts w:ascii="Times New Roman" w:hAnsi="Times New Roman" w:cs="Times New Roman"/>
          <w:color w:val="231F20"/>
          <w:sz w:val="24"/>
          <w:szCs w:val="24"/>
        </w:rPr>
        <w:tab/>
        <w:t xml:space="preserve">  </w:t>
      </w:r>
      <w:r w:rsidR="00ED306D">
        <w:rPr>
          <w:rFonts w:ascii="Times New Roman" w:hAnsi="Times New Roman" w:cs="Times New Roman"/>
          <w:color w:val="231F20"/>
          <w:sz w:val="24"/>
          <w:szCs w:val="24"/>
        </w:rPr>
        <w:tab/>
        <w:t xml:space="preserve">    </w:t>
      </w:r>
      <w:r w:rsidR="008D6E73" w:rsidRPr="00ED306D">
        <w:rPr>
          <w:rFonts w:ascii="Times New Roman" w:hAnsi="Times New Roman" w:cs="Times New Roman"/>
          <w:color w:val="231F20"/>
          <w:sz w:val="24"/>
          <w:szCs w:val="24"/>
        </w:rPr>
        <w:t>to</w:t>
      </w:r>
      <w:r w:rsidRPr="00ED306D">
        <w:rPr>
          <w:rFonts w:ascii="Times New Roman" w:hAnsi="Times New Roman" w:cs="Times New Roman"/>
          <w:color w:val="231F20"/>
          <w:sz w:val="24"/>
          <w:szCs w:val="24"/>
        </w:rPr>
        <w:t xml:space="preserve"> </w:t>
      </w:r>
      <w:r w:rsidR="008D6E73" w:rsidRPr="00ED306D">
        <w:rPr>
          <w:rFonts w:ascii="Times New Roman" w:hAnsi="Times New Roman" w:cs="Times New Roman"/>
          <w:color w:val="231F20"/>
          <w:sz w:val="24"/>
          <w:szCs w:val="24"/>
        </w:rPr>
        <w:t>content area texts to support comprehension and summarizing skills.</w:t>
      </w:r>
    </w:p>
    <w:p w:rsidR="008D6E73" w:rsidRPr="008D6E73" w:rsidRDefault="00B66499" w:rsidP="008D6E73">
      <w:pPr>
        <w:spacing w:before="100" w:beforeAutospacing="1" w:after="100" w:afterAutospacing="1" w:line="240" w:lineRule="auto"/>
        <w:rPr>
          <w:rFonts w:ascii="Times New Roman" w:eastAsia="Times New Roman" w:hAnsi="Times New Roman" w:cs="Times New Roman"/>
          <w:sz w:val="24"/>
          <w:szCs w:val="24"/>
          <w:lang/>
        </w:rPr>
      </w:pPr>
      <w:r w:rsidRPr="00ED306D">
        <w:rPr>
          <w:rFonts w:ascii="Times New Roman" w:hAnsi="Times New Roman" w:cs="Times New Roman"/>
          <w:color w:val="231F20"/>
          <w:sz w:val="24"/>
          <w:szCs w:val="24"/>
        </w:rPr>
        <w:t xml:space="preserve">After the initial modeling of this process, the GIST strategy can be transferred to other content area reading material.  </w:t>
      </w:r>
      <w:r w:rsidR="008D6E73" w:rsidRPr="008D6E73">
        <w:rPr>
          <w:rFonts w:ascii="Times New Roman" w:eastAsia="Times New Roman" w:hAnsi="Times New Roman" w:cs="Times New Roman"/>
          <w:sz w:val="24"/>
          <w:szCs w:val="24"/>
          <w:lang/>
        </w:rPr>
        <w:t>During this process teachers should:</w:t>
      </w:r>
    </w:p>
    <w:p w:rsidR="008D6E73" w:rsidRPr="00ED306D" w:rsidRDefault="008D6E73" w:rsidP="008D6E73">
      <w:pPr>
        <w:autoSpaceDE w:val="0"/>
        <w:autoSpaceDN w:val="0"/>
        <w:adjustRightInd w:val="0"/>
        <w:spacing w:after="0" w:line="240" w:lineRule="auto"/>
        <w:rPr>
          <w:rFonts w:ascii="Times New Roman" w:hAnsi="Times New Roman" w:cs="Times New Roman"/>
          <w:color w:val="231F20"/>
          <w:sz w:val="24"/>
          <w:szCs w:val="24"/>
        </w:rPr>
      </w:pPr>
      <w:r w:rsidRPr="00ED306D">
        <w:rPr>
          <w:rFonts w:ascii="Times New Roman" w:hAnsi="Times New Roman" w:cs="Times New Roman"/>
          <w:b/>
          <w:bCs/>
          <w:color w:val="231F20"/>
          <w:sz w:val="24"/>
          <w:szCs w:val="24"/>
        </w:rPr>
        <w:tab/>
        <w:t xml:space="preserve">1. </w:t>
      </w:r>
      <w:r w:rsidRPr="00ED306D">
        <w:rPr>
          <w:rFonts w:ascii="Times New Roman" w:hAnsi="Times New Roman" w:cs="Times New Roman"/>
          <w:color w:val="231F20"/>
          <w:sz w:val="24"/>
          <w:szCs w:val="24"/>
        </w:rPr>
        <w:t>Distribute a short piece of text that is divided into four or five sections. Sections should</w:t>
      </w:r>
    </w:p>
    <w:p w:rsidR="008D6E73" w:rsidRPr="00ED306D" w:rsidRDefault="008D6E73" w:rsidP="008D6E73">
      <w:pPr>
        <w:autoSpaceDE w:val="0"/>
        <w:autoSpaceDN w:val="0"/>
        <w:adjustRightInd w:val="0"/>
        <w:spacing w:after="0" w:line="240" w:lineRule="auto"/>
        <w:rPr>
          <w:rFonts w:ascii="Times New Roman" w:hAnsi="Times New Roman" w:cs="Times New Roman"/>
          <w:color w:val="231F20"/>
          <w:sz w:val="24"/>
          <w:szCs w:val="24"/>
        </w:rPr>
      </w:pPr>
      <w:r w:rsidRPr="00ED306D">
        <w:rPr>
          <w:rFonts w:ascii="Times New Roman" w:hAnsi="Times New Roman" w:cs="Times New Roman"/>
          <w:color w:val="231F20"/>
          <w:sz w:val="24"/>
          <w:szCs w:val="24"/>
        </w:rPr>
        <w:tab/>
        <w:t xml:space="preserve">    mark logical summarizing spots. The end of each section should be identified with the </w:t>
      </w:r>
      <w:r w:rsidR="00ED306D">
        <w:rPr>
          <w:rFonts w:ascii="Times New Roman" w:hAnsi="Times New Roman" w:cs="Times New Roman"/>
          <w:color w:val="231F20"/>
          <w:sz w:val="24"/>
          <w:szCs w:val="24"/>
        </w:rPr>
        <w:tab/>
        <w:t xml:space="preserve"> </w:t>
      </w:r>
      <w:r w:rsidR="00ED306D">
        <w:rPr>
          <w:rFonts w:ascii="Times New Roman" w:hAnsi="Times New Roman" w:cs="Times New Roman"/>
          <w:color w:val="231F20"/>
          <w:sz w:val="24"/>
          <w:szCs w:val="24"/>
        </w:rPr>
        <w:tab/>
        <w:t xml:space="preserve">    </w:t>
      </w:r>
      <w:r w:rsidRPr="00ED306D">
        <w:rPr>
          <w:rFonts w:ascii="Times New Roman" w:hAnsi="Times New Roman" w:cs="Times New Roman"/>
          <w:color w:val="231F20"/>
          <w:sz w:val="24"/>
          <w:szCs w:val="24"/>
        </w:rPr>
        <w:t>word</w:t>
      </w:r>
      <w:r w:rsidR="00ED306D">
        <w:rPr>
          <w:rFonts w:ascii="Times New Roman" w:hAnsi="Times New Roman" w:cs="Times New Roman"/>
          <w:color w:val="231F20"/>
          <w:sz w:val="24"/>
          <w:szCs w:val="24"/>
        </w:rPr>
        <w:t xml:space="preserve"> </w:t>
      </w:r>
      <w:r w:rsidRPr="00ED306D">
        <w:rPr>
          <w:rFonts w:ascii="Times New Roman" w:hAnsi="Times New Roman" w:cs="Times New Roman"/>
          <w:color w:val="231F20"/>
          <w:sz w:val="24"/>
          <w:szCs w:val="24"/>
        </w:rPr>
        <w:t>STOP.</w:t>
      </w:r>
    </w:p>
    <w:p w:rsidR="008D6E73" w:rsidRPr="00ED306D" w:rsidRDefault="008D6E73" w:rsidP="008D6E73">
      <w:pPr>
        <w:autoSpaceDE w:val="0"/>
        <w:autoSpaceDN w:val="0"/>
        <w:adjustRightInd w:val="0"/>
        <w:spacing w:after="0" w:line="240" w:lineRule="auto"/>
        <w:rPr>
          <w:rFonts w:ascii="Times New Roman" w:hAnsi="Times New Roman" w:cs="Times New Roman"/>
          <w:color w:val="231F20"/>
          <w:sz w:val="24"/>
          <w:szCs w:val="24"/>
        </w:rPr>
      </w:pPr>
      <w:r w:rsidRPr="00ED306D">
        <w:rPr>
          <w:rFonts w:ascii="Times New Roman" w:hAnsi="Times New Roman" w:cs="Times New Roman"/>
          <w:b/>
          <w:bCs/>
          <w:color w:val="231F20"/>
          <w:sz w:val="24"/>
          <w:szCs w:val="24"/>
        </w:rPr>
        <w:tab/>
        <w:t xml:space="preserve">2. </w:t>
      </w:r>
      <w:r w:rsidRPr="00ED306D">
        <w:rPr>
          <w:rFonts w:ascii="Times New Roman" w:hAnsi="Times New Roman" w:cs="Times New Roman"/>
          <w:color w:val="231F20"/>
          <w:sz w:val="24"/>
          <w:szCs w:val="24"/>
        </w:rPr>
        <w:t xml:space="preserve">Explain the GIST format—Read a portion of the text, stop, write a summarizing </w:t>
      </w:r>
      <w:r w:rsidR="00ED306D">
        <w:rPr>
          <w:rFonts w:ascii="Times New Roman" w:hAnsi="Times New Roman" w:cs="Times New Roman"/>
          <w:color w:val="231F20"/>
          <w:sz w:val="24"/>
          <w:szCs w:val="24"/>
        </w:rPr>
        <w:tab/>
        <w:t xml:space="preserve">  </w:t>
      </w:r>
      <w:r w:rsidR="00ED306D">
        <w:rPr>
          <w:rFonts w:ascii="Times New Roman" w:hAnsi="Times New Roman" w:cs="Times New Roman"/>
          <w:color w:val="231F20"/>
          <w:sz w:val="24"/>
          <w:szCs w:val="24"/>
        </w:rPr>
        <w:tab/>
        <w:t xml:space="preserve">    </w:t>
      </w:r>
      <w:r w:rsidRPr="00ED306D">
        <w:rPr>
          <w:rFonts w:ascii="Times New Roman" w:hAnsi="Times New Roman" w:cs="Times New Roman"/>
          <w:color w:val="231F20"/>
          <w:sz w:val="24"/>
          <w:szCs w:val="24"/>
        </w:rPr>
        <w:t xml:space="preserve">statement for each portion so that at the end of the reading, students should have a </w:t>
      </w:r>
      <w:r w:rsidR="00ED306D">
        <w:rPr>
          <w:rFonts w:ascii="Times New Roman" w:hAnsi="Times New Roman" w:cs="Times New Roman"/>
          <w:color w:val="231F20"/>
          <w:sz w:val="24"/>
          <w:szCs w:val="24"/>
        </w:rPr>
        <w:tab/>
        <w:t xml:space="preserve">  </w:t>
      </w:r>
      <w:r w:rsidR="00ED306D">
        <w:rPr>
          <w:rFonts w:ascii="Times New Roman" w:hAnsi="Times New Roman" w:cs="Times New Roman"/>
          <w:color w:val="231F20"/>
          <w:sz w:val="24"/>
          <w:szCs w:val="24"/>
        </w:rPr>
        <w:tab/>
        <w:t xml:space="preserve">    </w:t>
      </w:r>
      <w:r w:rsidRPr="00ED306D">
        <w:rPr>
          <w:rFonts w:ascii="Times New Roman" w:hAnsi="Times New Roman" w:cs="Times New Roman"/>
          <w:color w:val="231F20"/>
          <w:sz w:val="24"/>
          <w:szCs w:val="24"/>
        </w:rPr>
        <w:t>concise summary.</w:t>
      </w:r>
    </w:p>
    <w:p w:rsidR="008D6E73" w:rsidRPr="00ED306D" w:rsidRDefault="008D6E73" w:rsidP="008D6E73">
      <w:pPr>
        <w:autoSpaceDE w:val="0"/>
        <w:autoSpaceDN w:val="0"/>
        <w:adjustRightInd w:val="0"/>
        <w:spacing w:after="0" w:line="240" w:lineRule="auto"/>
        <w:rPr>
          <w:rFonts w:ascii="Times New Roman" w:hAnsi="Times New Roman" w:cs="Times New Roman"/>
          <w:color w:val="231F20"/>
          <w:sz w:val="24"/>
          <w:szCs w:val="24"/>
        </w:rPr>
      </w:pPr>
      <w:r w:rsidRPr="00ED306D">
        <w:rPr>
          <w:rFonts w:ascii="Times New Roman" w:hAnsi="Times New Roman" w:cs="Times New Roman"/>
          <w:b/>
          <w:bCs/>
          <w:color w:val="231F20"/>
          <w:sz w:val="24"/>
          <w:szCs w:val="24"/>
        </w:rPr>
        <w:tab/>
        <w:t xml:space="preserve">3. </w:t>
      </w:r>
      <w:r w:rsidRPr="00ED306D">
        <w:rPr>
          <w:rFonts w:ascii="Times New Roman" w:hAnsi="Times New Roman" w:cs="Times New Roman"/>
          <w:color w:val="231F20"/>
          <w:sz w:val="24"/>
          <w:szCs w:val="24"/>
        </w:rPr>
        <w:t xml:space="preserve">Introduce the text by connecting with students’ prior knowledge. Identify key </w:t>
      </w:r>
      <w:r w:rsidR="00ED306D">
        <w:rPr>
          <w:rFonts w:ascii="Times New Roman" w:hAnsi="Times New Roman" w:cs="Times New Roman"/>
          <w:color w:val="231F20"/>
          <w:sz w:val="24"/>
          <w:szCs w:val="24"/>
        </w:rPr>
        <w:tab/>
        <w:t xml:space="preserve">  </w:t>
      </w:r>
      <w:r w:rsidR="00ED306D">
        <w:rPr>
          <w:rFonts w:ascii="Times New Roman" w:hAnsi="Times New Roman" w:cs="Times New Roman"/>
          <w:color w:val="231F20"/>
          <w:sz w:val="24"/>
          <w:szCs w:val="24"/>
        </w:rPr>
        <w:tab/>
        <w:t xml:space="preserve">   </w:t>
      </w:r>
      <w:r w:rsidR="00ED306D">
        <w:rPr>
          <w:rFonts w:ascii="Times New Roman" w:hAnsi="Times New Roman" w:cs="Times New Roman"/>
          <w:color w:val="231F20"/>
          <w:sz w:val="24"/>
          <w:szCs w:val="24"/>
        </w:rPr>
        <w:tab/>
        <w:t xml:space="preserve">    </w:t>
      </w:r>
      <w:r w:rsidRPr="00ED306D">
        <w:rPr>
          <w:rFonts w:ascii="Times New Roman" w:hAnsi="Times New Roman" w:cs="Times New Roman"/>
          <w:color w:val="231F20"/>
          <w:sz w:val="24"/>
          <w:szCs w:val="24"/>
        </w:rPr>
        <w:t>vocabular</w:t>
      </w:r>
      <w:r w:rsidR="00ED306D">
        <w:rPr>
          <w:rFonts w:ascii="Times New Roman" w:hAnsi="Times New Roman" w:cs="Times New Roman"/>
          <w:color w:val="231F20"/>
          <w:sz w:val="24"/>
          <w:szCs w:val="24"/>
        </w:rPr>
        <w:t>y</w:t>
      </w:r>
      <w:r w:rsidRPr="00ED306D">
        <w:rPr>
          <w:rFonts w:ascii="Times New Roman" w:hAnsi="Times New Roman" w:cs="Times New Roman"/>
          <w:color w:val="231F20"/>
          <w:sz w:val="24"/>
          <w:szCs w:val="24"/>
        </w:rPr>
        <w:t xml:space="preserve"> words.</w:t>
      </w:r>
    </w:p>
    <w:p w:rsidR="008D6E73" w:rsidRPr="00ED306D" w:rsidRDefault="008D6E73" w:rsidP="008D6E73">
      <w:pPr>
        <w:autoSpaceDE w:val="0"/>
        <w:autoSpaceDN w:val="0"/>
        <w:adjustRightInd w:val="0"/>
        <w:spacing w:after="0" w:line="240" w:lineRule="auto"/>
        <w:rPr>
          <w:rFonts w:ascii="Times New Roman" w:hAnsi="Times New Roman" w:cs="Times New Roman"/>
          <w:color w:val="231F20"/>
          <w:sz w:val="24"/>
          <w:szCs w:val="24"/>
        </w:rPr>
      </w:pPr>
      <w:r w:rsidRPr="00ED306D">
        <w:rPr>
          <w:rFonts w:ascii="Times New Roman" w:hAnsi="Times New Roman" w:cs="Times New Roman"/>
          <w:b/>
          <w:bCs/>
          <w:color w:val="231F20"/>
          <w:sz w:val="24"/>
          <w:szCs w:val="24"/>
        </w:rPr>
        <w:tab/>
        <w:t xml:space="preserve">4. </w:t>
      </w:r>
      <w:r w:rsidRPr="00ED306D">
        <w:rPr>
          <w:rFonts w:ascii="Times New Roman" w:hAnsi="Times New Roman" w:cs="Times New Roman"/>
          <w:color w:val="231F20"/>
          <w:sz w:val="24"/>
          <w:szCs w:val="24"/>
        </w:rPr>
        <w:t>Read aloud the first passage.</w:t>
      </w:r>
    </w:p>
    <w:p w:rsidR="008D6E73" w:rsidRPr="00ED306D" w:rsidRDefault="008D6E73" w:rsidP="008D6E73">
      <w:pPr>
        <w:autoSpaceDE w:val="0"/>
        <w:autoSpaceDN w:val="0"/>
        <w:adjustRightInd w:val="0"/>
        <w:spacing w:after="0" w:line="240" w:lineRule="auto"/>
        <w:rPr>
          <w:rFonts w:ascii="Times New Roman" w:hAnsi="Times New Roman" w:cs="Times New Roman"/>
          <w:color w:val="231F20"/>
          <w:sz w:val="24"/>
          <w:szCs w:val="24"/>
        </w:rPr>
      </w:pPr>
      <w:r w:rsidRPr="00ED306D">
        <w:rPr>
          <w:rFonts w:ascii="Times New Roman" w:hAnsi="Times New Roman" w:cs="Times New Roman"/>
          <w:b/>
          <w:bCs/>
          <w:color w:val="231F20"/>
          <w:sz w:val="24"/>
          <w:szCs w:val="24"/>
        </w:rPr>
        <w:lastRenderedPageBreak/>
        <w:tab/>
        <w:t xml:space="preserve">5. </w:t>
      </w:r>
      <w:r w:rsidRPr="00ED306D">
        <w:rPr>
          <w:rFonts w:ascii="Times New Roman" w:hAnsi="Times New Roman" w:cs="Times New Roman"/>
          <w:color w:val="231F20"/>
          <w:sz w:val="24"/>
          <w:szCs w:val="24"/>
        </w:rPr>
        <w:t>Lead class discussion and make note of key ideas.</w:t>
      </w:r>
    </w:p>
    <w:p w:rsidR="008D6E73" w:rsidRPr="00ED306D" w:rsidRDefault="008D6E73" w:rsidP="008D6E73">
      <w:pPr>
        <w:autoSpaceDE w:val="0"/>
        <w:autoSpaceDN w:val="0"/>
        <w:adjustRightInd w:val="0"/>
        <w:spacing w:after="0" w:line="240" w:lineRule="auto"/>
        <w:rPr>
          <w:rFonts w:ascii="Times New Roman" w:hAnsi="Times New Roman" w:cs="Times New Roman"/>
          <w:color w:val="231F20"/>
          <w:sz w:val="24"/>
          <w:szCs w:val="24"/>
        </w:rPr>
      </w:pPr>
      <w:r w:rsidRPr="00ED306D">
        <w:rPr>
          <w:rFonts w:ascii="Times New Roman" w:hAnsi="Times New Roman" w:cs="Times New Roman"/>
          <w:b/>
          <w:bCs/>
          <w:color w:val="231F20"/>
          <w:sz w:val="24"/>
          <w:szCs w:val="24"/>
        </w:rPr>
        <w:tab/>
        <w:t xml:space="preserve">6. </w:t>
      </w:r>
      <w:r w:rsidRPr="00ED306D">
        <w:rPr>
          <w:rFonts w:ascii="Times New Roman" w:hAnsi="Times New Roman" w:cs="Times New Roman"/>
          <w:color w:val="231F20"/>
          <w:sz w:val="24"/>
          <w:szCs w:val="24"/>
        </w:rPr>
        <w:t>Craft a GIST statement. Students write the sentence in notebooks or journals.</w:t>
      </w:r>
    </w:p>
    <w:p w:rsidR="008D6E73" w:rsidRPr="00ED306D" w:rsidRDefault="008D6E73" w:rsidP="008D6E73">
      <w:pPr>
        <w:autoSpaceDE w:val="0"/>
        <w:autoSpaceDN w:val="0"/>
        <w:adjustRightInd w:val="0"/>
        <w:spacing w:after="0" w:line="240" w:lineRule="auto"/>
        <w:rPr>
          <w:rFonts w:ascii="Times New Roman" w:hAnsi="Times New Roman" w:cs="Times New Roman"/>
          <w:color w:val="231F20"/>
          <w:sz w:val="24"/>
          <w:szCs w:val="24"/>
        </w:rPr>
      </w:pPr>
      <w:r w:rsidRPr="00ED306D">
        <w:rPr>
          <w:rFonts w:ascii="Times New Roman" w:hAnsi="Times New Roman" w:cs="Times New Roman"/>
          <w:b/>
          <w:bCs/>
          <w:color w:val="231F20"/>
          <w:sz w:val="24"/>
          <w:szCs w:val="24"/>
        </w:rPr>
        <w:tab/>
        <w:t xml:space="preserve">7. </w:t>
      </w:r>
      <w:r w:rsidRPr="00ED306D">
        <w:rPr>
          <w:rFonts w:ascii="Times New Roman" w:hAnsi="Times New Roman" w:cs="Times New Roman"/>
          <w:color w:val="231F20"/>
          <w:sz w:val="24"/>
          <w:szCs w:val="24"/>
        </w:rPr>
        <w:t>Read aloud the remaining passages and complete the above sequence for each section.</w:t>
      </w:r>
    </w:p>
    <w:p w:rsidR="008D6E73" w:rsidRPr="00ED306D" w:rsidRDefault="008D6E73" w:rsidP="008D6E73">
      <w:pPr>
        <w:autoSpaceDE w:val="0"/>
        <w:autoSpaceDN w:val="0"/>
        <w:adjustRightInd w:val="0"/>
        <w:spacing w:after="0" w:line="240" w:lineRule="auto"/>
        <w:rPr>
          <w:rFonts w:ascii="Times New Roman" w:hAnsi="Times New Roman" w:cs="Times New Roman"/>
          <w:color w:val="231F20"/>
          <w:sz w:val="24"/>
          <w:szCs w:val="24"/>
        </w:rPr>
      </w:pPr>
      <w:r w:rsidRPr="00ED306D">
        <w:rPr>
          <w:rFonts w:ascii="Times New Roman" w:hAnsi="Times New Roman" w:cs="Times New Roman"/>
          <w:color w:val="231F20"/>
          <w:sz w:val="24"/>
          <w:szCs w:val="24"/>
        </w:rPr>
        <w:tab/>
      </w:r>
      <w:r w:rsidRPr="00ED306D">
        <w:rPr>
          <w:rFonts w:ascii="Times New Roman" w:hAnsi="Times New Roman" w:cs="Times New Roman"/>
          <w:b/>
          <w:bCs/>
          <w:color w:val="231F20"/>
          <w:sz w:val="24"/>
          <w:szCs w:val="24"/>
        </w:rPr>
        <w:t xml:space="preserve">8. </w:t>
      </w:r>
      <w:r w:rsidRPr="00ED306D">
        <w:rPr>
          <w:rFonts w:ascii="Times New Roman" w:hAnsi="Times New Roman" w:cs="Times New Roman"/>
          <w:color w:val="231F20"/>
          <w:sz w:val="24"/>
          <w:szCs w:val="24"/>
        </w:rPr>
        <w:t>Combine the GIST statements into a concise summary of the material.</w:t>
      </w:r>
    </w:p>
    <w:p w:rsidR="008D6E73" w:rsidRPr="00ED306D" w:rsidRDefault="008D6E73" w:rsidP="008D6E73">
      <w:pPr>
        <w:autoSpaceDE w:val="0"/>
        <w:autoSpaceDN w:val="0"/>
        <w:adjustRightInd w:val="0"/>
        <w:spacing w:after="0" w:line="240" w:lineRule="auto"/>
        <w:rPr>
          <w:rFonts w:ascii="Times New Roman" w:hAnsi="Times New Roman" w:cs="Times New Roman"/>
          <w:color w:val="231F20"/>
          <w:sz w:val="24"/>
          <w:szCs w:val="24"/>
        </w:rPr>
      </w:pPr>
    </w:p>
    <w:p w:rsidR="008D6E73" w:rsidRPr="008D6E73" w:rsidRDefault="00ED306D" w:rsidP="008D6E73">
      <w:pPr>
        <w:autoSpaceDE w:val="0"/>
        <w:autoSpaceDN w:val="0"/>
        <w:adjustRightInd w:val="0"/>
        <w:spacing w:after="0" w:line="240" w:lineRule="auto"/>
        <w:rPr>
          <w:rFonts w:ascii="Times New Roman" w:hAnsi="Times New Roman" w:cs="Times New Roman"/>
          <w:color w:val="231F20"/>
          <w:sz w:val="24"/>
          <w:szCs w:val="24"/>
        </w:rPr>
      </w:pPr>
      <w:r w:rsidRPr="00ED306D">
        <w:rPr>
          <w:rFonts w:ascii="Times New Roman" w:eastAsia="Times New Roman" w:hAnsi="Times New Roman" w:cs="Times New Roman"/>
          <w:sz w:val="24"/>
          <w:szCs w:val="24"/>
          <w:lang/>
        </w:rPr>
        <w:t xml:space="preserve">Teachers should provide support to those students who are struggling to summarize the material.  Ensure that students adhere to the 20-word rule, and that their summaries capture the main idea of the reading selection.  </w:t>
      </w:r>
    </w:p>
    <w:p w:rsidR="00E21D0E" w:rsidRPr="00ED306D" w:rsidRDefault="00E21D0E">
      <w:pPr>
        <w:rPr>
          <w:sz w:val="24"/>
          <w:szCs w:val="24"/>
        </w:rPr>
      </w:pPr>
    </w:p>
    <w:sectPr w:rsidR="00E21D0E" w:rsidRPr="00ED306D" w:rsidSect="00E21D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Envi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D0BA7"/>
    <w:multiLevelType w:val="multilevel"/>
    <w:tmpl w:val="091019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6E73"/>
    <w:rsid w:val="00330D8F"/>
    <w:rsid w:val="008D6E73"/>
    <w:rsid w:val="00B65C66"/>
    <w:rsid w:val="00B66499"/>
    <w:rsid w:val="00E21D0E"/>
    <w:rsid w:val="00ED30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D0E"/>
  </w:style>
  <w:style w:type="paragraph" w:styleId="Heading1">
    <w:name w:val="heading 1"/>
    <w:basedOn w:val="Normal"/>
    <w:link w:val="Heading1Char"/>
    <w:uiPriority w:val="9"/>
    <w:qFormat/>
    <w:rsid w:val="008D6E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D6E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E7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D6E7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D6E73"/>
    <w:rPr>
      <w:color w:val="0000FF"/>
      <w:u w:val="single"/>
    </w:rPr>
  </w:style>
  <w:style w:type="paragraph" w:styleId="NormalWeb">
    <w:name w:val="Normal (Web)"/>
    <w:basedOn w:val="Normal"/>
    <w:uiPriority w:val="99"/>
    <w:semiHidden/>
    <w:unhideWhenUsed/>
    <w:rsid w:val="008D6E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rtbotompad">
    <w:name w:val="shortbotompad"/>
    <w:basedOn w:val="Normal"/>
    <w:rsid w:val="008D6E7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D6E73"/>
    <w:pPr>
      <w:ind w:left="720"/>
      <w:contextualSpacing/>
    </w:pPr>
  </w:style>
</w:styles>
</file>

<file path=word/webSettings.xml><?xml version="1.0" encoding="utf-8"?>
<w:webSettings xmlns:r="http://schemas.openxmlformats.org/officeDocument/2006/relationships" xmlns:w="http://schemas.openxmlformats.org/wordprocessingml/2006/main">
  <w:divs>
    <w:div w:id="1106657845">
      <w:bodyDiv w:val="1"/>
      <w:marLeft w:val="0"/>
      <w:marRight w:val="0"/>
      <w:marTop w:val="0"/>
      <w:marBottom w:val="0"/>
      <w:divBdr>
        <w:top w:val="none" w:sz="0" w:space="0" w:color="auto"/>
        <w:left w:val="none" w:sz="0" w:space="0" w:color="auto"/>
        <w:bottom w:val="none" w:sz="0" w:space="0" w:color="auto"/>
        <w:right w:val="none" w:sz="0" w:space="0" w:color="auto"/>
      </w:divBdr>
      <w:divsChild>
        <w:div w:id="1362895215">
          <w:marLeft w:val="0"/>
          <w:marRight w:val="0"/>
          <w:marTop w:val="0"/>
          <w:marBottom w:val="0"/>
          <w:divBdr>
            <w:top w:val="none" w:sz="0" w:space="0" w:color="auto"/>
            <w:left w:val="none" w:sz="0" w:space="0" w:color="auto"/>
            <w:bottom w:val="none" w:sz="0" w:space="0" w:color="auto"/>
            <w:right w:val="none" w:sz="0" w:space="0" w:color="auto"/>
          </w:divBdr>
          <w:divsChild>
            <w:div w:id="670908519">
              <w:marLeft w:val="0"/>
              <w:marRight w:val="0"/>
              <w:marTop w:val="0"/>
              <w:marBottom w:val="0"/>
              <w:divBdr>
                <w:top w:val="none" w:sz="0" w:space="0" w:color="auto"/>
                <w:left w:val="none" w:sz="0" w:space="0" w:color="auto"/>
                <w:bottom w:val="none" w:sz="0" w:space="0" w:color="auto"/>
                <w:right w:val="none" w:sz="0" w:space="0" w:color="auto"/>
              </w:divBdr>
              <w:divsChild>
                <w:div w:id="1002396122">
                  <w:marLeft w:val="0"/>
                  <w:marRight w:val="0"/>
                  <w:marTop w:val="0"/>
                  <w:marBottom w:val="0"/>
                  <w:divBdr>
                    <w:top w:val="none" w:sz="0" w:space="0" w:color="auto"/>
                    <w:left w:val="none" w:sz="0" w:space="0" w:color="auto"/>
                    <w:bottom w:val="none" w:sz="0" w:space="0" w:color="auto"/>
                    <w:right w:val="none" w:sz="0" w:space="0" w:color="auto"/>
                  </w:divBdr>
                  <w:divsChild>
                    <w:div w:id="212206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Hammons</dc:creator>
  <cp:keywords/>
  <dc:description/>
  <cp:lastModifiedBy>Karen Hammons</cp:lastModifiedBy>
  <cp:revision>2</cp:revision>
  <dcterms:created xsi:type="dcterms:W3CDTF">2012-06-22T12:43:00Z</dcterms:created>
  <dcterms:modified xsi:type="dcterms:W3CDTF">2012-06-22T13:10:00Z</dcterms:modified>
</cp:coreProperties>
</file>