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D" w:rsidRPr="006378EB" w:rsidRDefault="00EF6342" w:rsidP="00EF6342">
      <w:pPr>
        <w:jc w:val="center"/>
        <w:rPr>
          <w:rFonts w:ascii="Times New Roman" w:hAnsi="Times New Roman" w:cs="Times New Roman"/>
          <w:b/>
        </w:rPr>
      </w:pPr>
      <w:r w:rsidRPr="006378EB">
        <w:rPr>
          <w:rFonts w:ascii="Times New Roman" w:hAnsi="Times New Roman" w:cs="Times New Roman"/>
          <w:b/>
        </w:rPr>
        <w:t>BATH COUNTY SCHOOLS</w:t>
      </w:r>
    </w:p>
    <w:p w:rsidR="006378EB" w:rsidRPr="006378EB" w:rsidRDefault="00EF6342" w:rsidP="00EF6342">
      <w:pPr>
        <w:jc w:val="center"/>
        <w:rPr>
          <w:rFonts w:ascii="Times New Roman" w:hAnsi="Times New Roman" w:cs="Times New Roman"/>
          <w:b/>
        </w:rPr>
      </w:pPr>
      <w:r w:rsidRPr="006378EB">
        <w:rPr>
          <w:rFonts w:ascii="Times New Roman" w:hAnsi="Times New Roman" w:cs="Times New Roman"/>
          <w:b/>
        </w:rPr>
        <w:t>MEDICAL STATEMENT FOR</w:t>
      </w:r>
    </w:p>
    <w:p w:rsidR="00EF6342" w:rsidRPr="006378EB" w:rsidRDefault="00EF6342" w:rsidP="00EF6342">
      <w:pPr>
        <w:jc w:val="center"/>
        <w:rPr>
          <w:rFonts w:ascii="Times New Roman" w:hAnsi="Times New Roman" w:cs="Times New Roman"/>
          <w:b/>
        </w:rPr>
      </w:pPr>
      <w:r w:rsidRPr="006378EB">
        <w:rPr>
          <w:rFonts w:ascii="Times New Roman" w:hAnsi="Times New Roman" w:cs="Times New Roman"/>
          <w:b/>
        </w:rPr>
        <w:t>SPECIALLY DESIGNED INSTRUCION</w:t>
      </w:r>
    </w:p>
    <w:p w:rsidR="00EF6342" w:rsidRPr="006378EB" w:rsidRDefault="00EF6342" w:rsidP="00EF6342">
      <w:pPr>
        <w:jc w:val="center"/>
        <w:rPr>
          <w:rFonts w:ascii="Times New Roman" w:hAnsi="Times New Roman" w:cs="Times New Roman"/>
          <w:b/>
        </w:rPr>
      </w:pPr>
      <w:r w:rsidRPr="006378EB">
        <w:rPr>
          <w:rFonts w:ascii="Times New Roman" w:hAnsi="Times New Roman" w:cs="Times New Roman"/>
          <w:b/>
        </w:rPr>
        <w:t>ELIGIBILITY DETERMINATION</w:t>
      </w:r>
    </w:p>
    <w:p w:rsidR="00EF6342" w:rsidRPr="006378EB" w:rsidRDefault="00EF6342" w:rsidP="00EF6342">
      <w:pPr>
        <w:jc w:val="center"/>
        <w:rPr>
          <w:rFonts w:ascii="Times New Roman" w:hAnsi="Times New Roman" w:cs="Times New Roman"/>
          <w:b/>
        </w:rPr>
      </w:pPr>
      <w:r w:rsidRPr="006378EB">
        <w:rPr>
          <w:rFonts w:ascii="Times New Roman" w:hAnsi="Times New Roman" w:cs="Times New Roman"/>
          <w:b/>
        </w:rPr>
        <w:t>TRAUMATIC BRAIN INJURY</w:t>
      </w:r>
    </w:p>
    <w:p w:rsidR="00EF6342" w:rsidRPr="00EF6342" w:rsidRDefault="00EF6342" w:rsidP="00EF6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42" w:rsidRPr="006378EB" w:rsidRDefault="00EF6342" w:rsidP="00EF6342">
      <w:pPr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>Student’s Name</w:t>
      </w:r>
      <w:proofErr w:type="gramStart"/>
      <w:r w:rsidRPr="006378E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378EB">
        <w:rPr>
          <w:rFonts w:ascii="Times New Roman" w:hAnsi="Times New Roman" w:cs="Times New Roman"/>
          <w:sz w:val="24"/>
          <w:szCs w:val="24"/>
        </w:rPr>
        <w:t>__________________ DOB:______________ Student ID#:_______________________</w:t>
      </w:r>
    </w:p>
    <w:p w:rsidR="00EF6342" w:rsidRPr="006378EB" w:rsidRDefault="00EF6342" w:rsidP="00EF6342">
      <w:pPr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 xml:space="preserve">According to the Bath County School District Policy and Procedures, the Admissions and Release Committee, (ARC), determines that a child or youth has a Traumatic Brian Injury and is eligible for specially designed instruction and related services if each of the following </w:t>
      </w:r>
      <w:proofErr w:type="gramStart"/>
      <w:r w:rsidRPr="006378E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378EB">
        <w:rPr>
          <w:rFonts w:ascii="Times New Roman" w:hAnsi="Times New Roman" w:cs="Times New Roman"/>
          <w:sz w:val="24"/>
          <w:szCs w:val="24"/>
        </w:rPr>
        <w:t xml:space="preserve"> met:</w:t>
      </w:r>
    </w:p>
    <w:p w:rsidR="00EF6342" w:rsidRPr="006378EB" w:rsidRDefault="00EF6342" w:rsidP="00EF6342">
      <w:pPr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 xml:space="preserve">A.   A current (less than one (1) calendar year </w:t>
      </w:r>
      <w:r w:rsidR="00E5132A">
        <w:rPr>
          <w:rFonts w:ascii="Times New Roman" w:hAnsi="Times New Roman" w:cs="Times New Roman"/>
          <w:sz w:val="24"/>
          <w:szCs w:val="24"/>
        </w:rPr>
        <w:t>o</w:t>
      </w:r>
      <w:r w:rsidRPr="006378EB">
        <w:rPr>
          <w:rFonts w:ascii="Times New Roman" w:hAnsi="Times New Roman" w:cs="Times New Roman"/>
          <w:sz w:val="24"/>
          <w:szCs w:val="24"/>
        </w:rPr>
        <w:t xml:space="preserve">ld) educationally relevant medical evaluation completed </w:t>
      </w:r>
    </w:p>
    <w:p w:rsidR="00EF6342" w:rsidRPr="006378EB" w:rsidRDefault="00EF6342" w:rsidP="00EF6342">
      <w:pPr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378E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6378EB">
        <w:rPr>
          <w:rFonts w:ascii="Times New Roman" w:hAnsi="Times New Roman" w:cs="Times New Roman"/>
          <w:sz w:val="24"/>
          <w:szCs w:val="24"/>
        </w:rPr>
        <w:t xml:space="preserve"> a licensed physician</w:t>
      </w:r>
      <w:r w:rsidR="006378EB" w:rsidRPr="006378EB">
        <w:rPr>
          <w:rFonts w:ascii="Times New Roman" w:hAnsi="Times New Roman" w:cs="Times New Roman"/>
          <w:sz w:val="24"/>
          <w:szCs w:val="24"/>
        </w:rPr>
        <w:t xml:space="preserve"> verifies:</w:t>
      </w:r>
      <w:bookmarkStart w:id="0" w:name="_GoBack"/>
      <w:bookmarkEnd w:id="0"/>
    </w:p>
    <w:p w:rsidR="006378EB" w:rsidRPr="006378EB" w:rsidRDefault="006378EB" w:rsidP="006378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>1.  The existence of a Traumatic Brain Injury: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8EB">
        <w:rPr>
          <w:rFonts w:ascii="Times New Roman" w:hAnsi="Times New Roman" w:cs="Times New Roman"/>
          <w:b/>
          <w:i/>
          <w:sz w:val="24"/>
          <w:szCs w:val="24"/>
          <w:u w:val="single"/>
        </w:rPr>
        <w:t>RESPONSE: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diagnosis of the injury: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8EB">
        <w:rPr>
          <w:rFonts w:ascii="Times New Roman" w:hAnsi="Times New Roman" w:cs="Times New Roman"/>
          <w:b/>
          <w:i/>
          <w:sz w:val="24"/>
          <w:szCs w:val="24"/>
          <w:u w:val="single"/>
        </w:rPr>
        <w:t>DIAGNOSIS: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extent of the injury: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EXTENT:</w:t>
      </w:r>
    </w:p>
    <w:p w:rsidR="006378EB" w:rsidRDefault="006378EB" w:rsidP="006378EB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8EB" w:rsidRP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>Physician’s Name (Printed</w:t>
      </w:r>
      <w:proofErr w:type="gramStart"/>
      <w:r w:rsidRPr="006378E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378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378EB" w:rsidRP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>Physician’s Signature___________________________________________________________</w:t>
      </w:r>
    </w:p>
    <w:p w:rsidR="006378EB" w:rsidRPr="006378EB" w:rsidRDefault="006378EB" w:rsidP="006378EB">
      <w:pPr>
        <w:jc w:val="both"/>
        <w:rPr>
          <w:rFonts w:ascii="Times New Roman" w:hAnsi="Times New Roman" w:cs="Times New Roman"/>
          <w:sz w:val="24"/>
          <w:szCs w:val="24"/>
        </w:rPr>
      </w:pPr>
      <w:r w:rsidRPr="006378EB">
        <w:rPr>
          <w:rFonts w:ascii="Times New Roman" w:hAnsi="Times New Roman" w:cs="Times New Roman"/>
          <w:sz w:val="24"/>
          <w:szCs w:val="24"/>
        </w:rPr>
        <w:t>Date of Evaluation_____________________________________________________________</w:t>
      </w:r>
    </w:p>
    <w:sectPr w:rsidR="006378EB" w:rsidRPr="006378EB" w:rsidSect="00EF6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E87"/>
    <w:multiLevelType w:val="hybridMultilevel"/>
    <w:tmpl w:val="D116B0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7538D"/>
    <w:multiLevelType w:val="hybridMultilevel"/>
    <w:tmpl w:val="FB021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189D"/>
    <w:multiLevelType w:val="hybridMultilevel"/>
    <w:tmpl w:val="A386E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42"/>
    <w:rsid w:val="00121C0D"/>
    <w:rsid w:val="006378EB"/>
    <w:rsid w:val="00E5132A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Grace, Christina</dc:creator>
  <cp:lastModifiedBy>Grace, Christina</cp:lastModifiedBy>
  <cp:revision>2</cp:revision>
  <cp:lastPrinted>2012-09-10T14:34:00Z</cp:lastPrinted>
  <dcterms:created xsi:type="dcterms:W3CDTF">2012-09-10T14:13:00Z</dcterms:created>
  <dcterms:modified xsi:type="dcterms:W3CDTF">2012-09-10T14:34:00Z</dcterms:modified>
</cp:coreProperties>
</file>