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CD" w:rsidRDefault="000047CD"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 w:rsidR="001F1A91">
        <w:rPr>
          <w:sz w:val="24"/>
          <w:szCs w:val="24"/>
        </w:rPr>
        <w:t xml:space="preserve"> List for </w:t>
      </w:r>
      <w:r w:rsidR="00C24BC9" w:rsidRPr="00582E20">
        <w:rPr>
          <w:b/>
          <w:sz w:val="24"/>
          <w:szCs w:val="24"/>
        </w:rPr>
        <w:t>Writing</w:t>
      </w:r>
      <w:r w:rsidR="00C24BC9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3F570E">
        <w:rPr>
          <w:sz w:val="24"/>
          <w:szCs w:val="24"/>
        </w:rPr>
        <w:t xml:space="preserve"> </w:t>
      </w:r>
      <w:r w:rsidR="00C24BC9">
        <w:rPr>
          <w:sz w:val="24"/>
          <w:szCs w:val="24"/>
        </w:rPr>
        <w:t xml:space="preserve"> </w:t>
      </w:r>
      <w:r w:rsidR="003F570E">
        <w:rPr>
          <w:sz w:val="18"/>
          <w:szCs w:val="18"/>
        </w:rPr>
        <w:t>Kentucky Dept. of Education         March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0047CD" w:rsidTr="007F52AA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0047CD" w:rsidRDefault="000047CD" w:rsidP="000047CD"/>
        </w:tc>
      </w:tr>
      <w:tr w:rsidR="000047CD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7B17E9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Reference to </w:t>
            </w:r>
            <w:r w:rsidR="000047CD" w:rsidRPr="000047CD">
              <w:rPr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What’s Mastery Look Like at your Grade Level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Sources of Evidence:</w:t>
            </w:r>
          </w:p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F27ACB" w:rsidP="000047CD">
            <w:r>
              <w:t>Build knowledge on a subject through research.</w:t>
            </w:r>
          </w:p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906D00" w:rsidP="000047CD">
            <w:r>
              <w:t>Anchor Writing Standard 10</w:t>
            </w:r>
            <w:r w:rsidR="00F27ACB">
              <w:t xml:space="preserve">; Note on range and content of </w:t>
            </w:r>
            <w:r>
              <w:t>student writing; Anchor Writing Standard 7</w:t>
            </w:r>
            <w:r w:rsidR="007B17E9">
              <w:t>-9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E545A0" w:rsidP="000047CD">
            <w:r>
              <w:t>Write arguments to support claims</w:t>
            </w:r>
          </w:p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E545A0" w:rsidP="000047CD">
            <w:r>
              <w:t>Anchor Writing Standard 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3E0B9B" w:rsidP="000047CD">
            <w:r>
              <w:t>Write informative/explanatory texts</w:t>
            </w:r>
            <w:r w:rsidR="00FE65D9">
              <w:t xml:space="preserve"> to convey ideas and </w:t>
            </w:r>
            <w:r w:rsidR="00D757A5">
              <w:t xml:space="preserve">  </w:t>
            </w:r>
            <w:r w:rsidR="00FE65D9">
              <w:t>information</w:t>
            </w:r>
          </w:p>
          <w:p w:rsidR="000047CD" w:rsidRDefault="000047CD" w:rsidP="000047CD"/>
          <w:p w:rsidR="005E273C" w:rsidRDefault="005E273C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FE65D9" w:rsidP="000047CD">
            <w:r>
              <w:t>Anchor Writing Standard 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4367C4" w:rsidP="000047CD">
            <w:r>
              <w:t>Write narratives to develop real or imagined experiences</w:t>
            </w:r>
          </w:p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4367C4" w:rsidP="000047CD">
            <w:r>
              <w:t>Anchor Writing Standard 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6823C0" w:rsidP="000047CD">
            <w:r>
              <w:t>Use technology to interact and collaborate with others</w:t>
            </w:r>
          </w:p>
          <w:p w:rsidR="000047CD" w:rsidRDefault="000047CD" w:rsidP="000047CD"/>
          <w:p w:rsidR="000047CD" w:rsidRDefault="000047CD" w:rsidP="000047CD"/>
          <w:p w:rsidR="005E273C" w:rsidRDefault="005E273C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6823C0" w:rsidP="000047CD">
            <w:r>
              <w:t>Anchor Writing Standard 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5E273C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5E273C">
            <w:r>
              <w:t>Assess the credibility and accuracy of sources</w:t>
            </w:r>
          </w:p>
          <w:p w:rsidR="005E273C" w:rsidRDefault="005E273C" w:rsidP="005E273C"/>
          <w:p w:rsidR="005E273C" w:rsidRDefault="005E273C" w:rsidP="005E273C"/>
          <w:p w:rsidR="005E273C" w:rsidRDefault="005E273C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>
            <w:r>
              <w:t>Anchor  Writing Standard 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</w:tr>
      <w:tr w:rsidR="005E273C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  <w:p w:rsidR="005E273C" w:rsidRDefault="005E273C" w:rsidP="000047CD"/>
          <w:p w:rsidR="005E273C" w:rsidRDefault="005E273C" w:rsidP="000047CD"/>
          <w:p w:rsidR="005E273C" w:rsidRDefault="005E273C" w:rsidP="000047CD"/>
          <w:p w:rsidR="005E273C" w:rsidRDefault="005E273C" w:rsidP="000047CD"/>
          <w:p w:rsidR="005E273C" w:rsidRDefault="005E273C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</w:tr>
      <w:tr w:rsidR="000047CD" w:rsidTr="005E273C"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</w:tr>
      <w:tr w:rsidR="005E273C" w:rsidTr="005E273C"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  <w:p w:rsidR="005E273C" w:rsidRDefault="005E273C" w:rsidP="000047CD"/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</w:tr>
      <w:tr w:rsidR="005E273C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73C" w:rsidRDefault="005E273C" w:rsidP="000047CD"/>
        </w:tc>
      </w:tr>
    </w:tbl>
    <w:p w:rsidR="000E5E81" w:rsidRDefault="000E5E81"/>
    <w:sectPr w:rsidR="000E5E81" w:rsidSect="000047C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73" w:rsidRDefault="00F25973" w:rsidP="007B61A8">
      <w:r>
        <w:separator/>
      </w:r>
    </w:p>
  </w:endnote>
  <w:endnote w:type="continuationSeparator" w:id="0">
    <w:p w:rsidR="00F25973" w:rsidRDefault="00F25973" w:rsidP="007B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73" w:rsidRDefault="00F25973" w:rsidP="007B61A8">
      <w:r>
        <w:separator/>
      </w:r>
    </w:p>
  </w:footnote>
  <w:footnote w:type="continuationSeparator" w:id="0">
    <w:p w:rsidR="00F25973" w:rsidRDefault="00F25973" w:rsidP="007B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70A7B"/>
    <w:rsid w:val="00097CE2"/>
    <w:rsid w:val="000E5E81"/>
    <w:rsid w:val="00181D7A"/>
    <w:rsid w:val="001F1A91"/>
    <w:rsid w:val="00241253"/>
    <w:rsid w:val="003C5D42"/>
    <w:rsid w:val="003E0B9B"/>
    <w:rsid w:val="003F570E"/>
    <w:rsid w:val="004367C4"/>
    <w:rsid w:val="004B6B60"/>
    <w:rsid w:val="00582E20"/>
    <w:rsid w:val="005E273C"/>
    <w:rsid w:val="00671803"/>
    <w:rsid w:val="006823C0"/>
    <w:rsid w:val="007B17E9"/>
    <w:rsid w:val="007B61A8"/>
    <w:rsid w:val="007F52AA"/>
    <w:rsid w:val="00906D00"/>
    <w:rsid w:val="00C24BC9"/>
    <w:rsid w:val="00C54087"/>
    <w:rsid w:val="00CB6600"/>
    <w:rsid w:val="00D757A5"/>
    <w:rsid w:val="00DB6710"/>
    <w:rsid w:val="00E545A0"/>
    <w:rsid w:val="00F25973"/>
    <w:rsid w:val="00F27ACB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B3E934-6041-49F6-BAEC-E1C0067C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1A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1A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Enduring Skills Initial List for Writing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2014-03-14T04:00:00+00:00</Publication_x0020_Date>
    <Audience1 xmlns="3a62de7d-ba57-4f43-9dae-9623ba637be0"/>
    <_dlc_DocId xmlns="3a62de7d-ba57-4f43-9dae-9623ba637be0">KYED-470-334</_dlc_DocId>
    <_dlc_DocIdUrl xmlns="3a62de7d-ba57-4f43-9dae-9623ba637be0">
      <Url>https://education-edit.ky.gov/teachers/PGES/TPGES/_layouts/DocIdRedir.aspx?ID=KYED-470-334</Url>
      <Description>KYED-470-334</Description>
    </_dlc_DocIdUrl>
    <_dlc_DocIdPersistId xmlns="3a62de7d-ba57-4f43-9dae-9623ba637b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61588-A2D3-4EF7-AFD4-B4655E18E85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3a62de7d-ba57-4f43-9dae-9623ba637be0"/>
  </ds:schemaRefs>
</ds:datastoreItem>
</file>

<file path=customXml/itemProps2.xml><?xml version="1.0" encoding="utf-8"?>
<ds:datastoreItem xmlns:ds="http://schemas.openxmlformats.org/officeDocument/2006/customXml" ds:itemID="{8E211D47-9268-458B-89EC-D27CBEA83D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EEBD4F-22E4-418D-9220-8924F6BF02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A54D88-B3ED-46EF-A1BC-511DDC5F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for Writing</vt:lpstr>
    </vt:vector>
  </TitlesOfParts>
  <Company>Kentucky Department of Education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for Writing</dc:title>
  <dc:creator>Franks, Carol - Office of Next Generation Learners</dc:creator>
  <cp:lastModifiedBy>Hammons, Karen - Instructional Supervisor</cp:lastModifiedBy>
  <cp:revision>2</cp:revision>
  <dcterms:created xsi:type="dcterms:W3CDTF">2014-08-29T19:20:00Z</dcterms:created>
  <dcterms:modified xsi:type="dcterms:W3CDTF">2014-08-29T19:20:00Z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_dlc_DocIdItemGuid">
    <vt:lpwstr>157e97b9-3d9a-4d12-915d-f7fdfb9e4728</vt:lpwstr>
  </property>
  <property fmtid="{D5CDD505-2E9C-101B-9397-08002B2CF9AE}" pid="4" name="Order">
    <vt:r8>33400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